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6E2" w:rsidRPr="0040482C" w:rsidRDefault="006E16E2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82C">
        <w:rPr>
          <w:rFonts w:ascii="Times New Roman" w:hAnsi="Times New Roman" w:cs="Times New Roman"/>
          <w:b/>
          <w:sz w:val="28"/>
          <w:szCs w:val="28"/>
        </w:rPr>
        <w:t>Лекция 34 Региональные и локальные особенности рельефа</w:t>
      </w:r>
    </w:p>
    <w:p w:rsidR="00A54AB1" w:rsidRDefault="00A54AB1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E16E2" w:rsidRPr="000A7027" w:rsidRDefault="00A54AB1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027">
        <w:rPr>
          <w:rFonts w:ascii="Times New Roman" w:hAnsi="Times New Roman" w:cs="Times New Roman"/>
          <w:sz w:val="28"/>
          <w:szCs w:val="28"/>
        </w:rPr>
        <w:t xml:space="preserve">34.1 </w:t>
      </w:r>
      <w:r w:rsidR="00770DF5" w:rsidRPr="000A7027">
        <w:rPr>
          <w:rFonts w:ascii="Times New Roman" w:hAnsi="Times New Roman" w:cs="Times New Roman"/>
          <w:sz w:val="28"/>
          <w:szCs w:val="28"/>
        </w:rPr>
        <w:t>Общая схема районирования</w:t>
      </w:r>
    </w:p>
    <w:p w:rsidR="00A54AB1" w:rsidRPr="000A7027" w:rsidRDefault="00A54AB1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027">
        <w:rPr>
          <w:rFonts w:ascii="Times New Roman" w:hAnsi="Times New Roman" w:cs="Times New Roman"/>
          <w:sz w:val="28"/>
          <w:szCs w:val="28"/>
        </w:rPr>
        <w:t xml:space="preserve">34.2 </w:t>
      </w:r>
      <w:r w:rsidRPr="000A7027">
        <w:rPr>
          <w:rFonts w:ascii="Times New Roman" w:hAnsi="Times New Roman" w:cs="Times New Roman"/>
          <w:sz w:val="28"/>
          <w:szCs w:val="28"/>
        </w:rPr>
        <w:t xml:space="preserve">Белорусское </w:t>
      </w:r>
      <w:proofErr w:type="spellStart"/>
      <w:r w:rsidRPr="000A7027">
        <w:rPr>
          <w:rFonts w:ascii="Times New Roman" w:hAnsi="Times New Roman" w:cs="Times New Roman"/>
          <w:sz w:val="28"/>
          <w:szCs w:val="28"/>
        </w:rPr>
        <w:t>Поозерье</w:t>
      </w:r>
      <w:proofErr w:type="spellEnd"/>
    </w:p>
    <w:p w:rsidR="00A54AB1" w:rsidRPr="000A7027" w:rsidRDefault="00A54AB1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027">
        <w:rPr>
          <w:rFonts w:ascii="Times New Roman" w:hAnsi="Times New Roman" w:cs="Times New Roman"/>
          <w:sz w:val="28"/>
          <w:szCs w:val="28"/>
        </w:rPr>
        <w:t xml:space="preserve">34.3 </w:t>
      </w:r>
      <w:r w:rsidRPr="000A7027">
        <w:rPr>
          <w:rFonts w:ascii="Times New Roman" w:hAnsi="Times New Roman" w:cs="Times New Roman"/>
          <w:sz w:val="28"/>
          <w:szCs w:val="28"/>
        </w:rPr>
        <w:t>Центрально-Белорусские возвышенности и гряды</w:t>
      </w:r>
    </w:p>
    <w:p w:rsidR="00A54AB1" w:rsidRPr="000A7027" w:rsidRDefault="00A54AB1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027">
        <w:rPr>
          <w:rFonts w:ascii="Times New Roman" w:hAnsi="Times New Roman" w:cs="Times New Roman"/>
          <w:sz w:val="28"/>
          <w:szCs w:val="28"/>
        </w:rPr>
        <w:t xml:space="preserve">34.4 </w:t>
      </w:r>
      <w:r w:rsidRPr="000A7027">
        <w:rPr>
          <w:rFonts w:ascii="Times New Roman" w:hAnsi="Times New Roman" w:cs="Times New Roman"/>
          <w:sz w:val="28"/>
          <w:szCs w:val="28"/>
        </w:rPr>
        <w:t xml:space="preserve">Равнины и низины </w:t>
      </w:r>
      <w:proofErr w:type="spellStart"/>
      <w:r w:rsidRPr="000A7027">
        <w:rPr>
          <w:rFonts w:ascii="Times New Roman" w:hAnsi="Times New Roman" w:cs="Times New Roman"/>
          <w:sz w:val="28"/>
          <w:szCs w:val="28"/>
        </w:rPr>
        <w:t>Предполесья</w:t>
      </w:r>
      <w:proofErr w:type="spellEnd"/>
    </w:p>
    <w:p w:rsidR="00A54AB1" w:rsidRPr="000A7027" w:rsidRDefault="00A54AB1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027">
        <w:rPr>
          <w:rFonts w:ascii="Times New Roman" w:hAnsi="Times New Roman" w:cs="Times New Roman"/>
          <w:sz w:val="28"/>
          <w:szCs w:val="28"/>
        </w:rPr>
        <w:t xml:space="preserve">34.5 </w:t>
      </w:r>
      <w:proofErr w:type="spellStart"/>
      <w:r w:rsidRPr="000A7027">
        <w:rPr>
          <w:rFonts w:ascii="Times New Roman" w:hAnsi="Times New Roman" w:cs="Times New Roman"/>
          <w:sz w:val="28"/>
          <w:szCs w:val="28"/>
        </w:rPr>
        <w:t>Полесская</w:t>
      </w:r>
      <w:proofErr w:type="spellEnd"/>
      <w:r w:rsidRPr="000A7027">
        <w:rPr>
          <w:rFonts w:ascii="Times New Roman" w:hAnsi="Times New Roman" w:cs="Times New Roman"/>
          <w:sz w:val="28"/>
          <w:szCs w:val="28"/>
        </w:rPr>
        <w:t xml:space="preserve"> низменность</w:t>
      </w:r>
    </w:p>
    <w:p w:rsidR="00A54AB1" w:rsidRPr="000A7027" w:rsidRDefault="00A54AB1" w:rsidP="00C21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027">
        <w:rPr>
          <w:rFonts w:ascii="Times New Roman" w:hAnsi="Times New Roman" w:cs="Times New Roman"/>
          <w:sz w:val="28"/>
          <w:szCs w:val="28"/>
        </w:rPr>
        <w:t xml:space="preserve">34.6 </w:t>
      </w:r>
      <w:r w:rsidRPr="000A7027">
        <w:rPr>
          <w:rFonts w:ascii="Times New Roman" w:hAnsi="Times New Roman" w:cs="Times New Roman"/>
          <w:sz w:val="28"/>
          <w:szCs w:val="28"/>
        </w:rPr>
        <w:t>Реки Беларуси</w:t>
      </w:r>
    </w:p>
    <w:p w:rsidR="000A7027" w:rsidRDefault="000A7027" w:rsidP="000A70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7027" w:rsidRDefault="000A7027" w:rsidP="000A70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34.1 Общая схема районирования</w:t>
      </w:r>
    </w:p>
    <w:p w:rsidR="006E16E2" w:rsidRPr="00C21F45" w:rsidRDefault="006E16E2" w:rsidP="00C21F45">
      <w:pPr>
        <w:pStyle w:val="a3"/>
        <w:keepNext/>
        <w:ind w:firstLine="709"/>
        <w:jc w:val="both"/>
        <w:rPr>
          <w:i/>
          <w:szCs w:val="28"/>
        </w:rPr>
      </w:pPr>
      <w:r w:rsidRPr="00C21F45">
        <w:rPr>
          <w:b w:val="0"/>
          <w:szCs w:val="28"/>
        </w:rPr>
        <w:t xml:space="preserve">По схеме районирования (рис. </w:t>
      </w:r>
      <w:r w:rsidR="00C21F45">
        <w:rPr>
          <w:b w:val="0"/>
          <w:szCs w:val="28"/>
        </w:rPr>
        <w:t>34</w:t>
      </w:r>
      <w:r w:rsidRPr="00C21F45">
        <w:rPr>
          <w:b w:val="0"/>
          <w:szCs w:val="28"/>
        </w:rPr>
        <w:t>.1), предложенной Институтом геол</w:t>
      </w:r>
      <w:r w:rsidRPr="00C21F45">
        <w:rPr>
          <w:b w:val="0"/>
          <w:szCs w:val="28"/>
        </w:rPr>
        <w:t>о</w:t>
      </w:r>
      <w:r w:rsidRPr="00C21F45">
        <w:rPr>
          <w:b w:val="0"/>
          <w:szCs w:val="28"/>
        </w:rPr>
        <w:t>гических наук НАН Беларуси (1980-1994 гг.), исходной единицей районир</w:t>
      </w:r>
      <w:r w:rsidRPr="00C21F45">
        <w:rPr>
          <w:b w:val="0"/>
          <w:szCs w:val="28"/>
        </w:rPr>
        <w:t>о</w:t>
      </w:r>
      <w:r w:rsidRPr="00C21F45">
        <w:rPr>
          <w:b w:val="0"/>
          <w:szCs w:val="28"/>
        </w:rPr>
        <w:t>вания является геоморфологический район, выделяющийся по общему обл</w:t>
      </w:r>
      <w:r w:rsidRPr="00C21F45">
        <w:rPr>
          <w:b w:val="0"/>
          <w:szCs w:val="28"/>
        </w:rPr>
        <w:t>и</w:t>
      </w:r>
      <w:r w:rsidRPr="00C21F45">
        <w:rPr>
          <w:b w:val="0"/>
          <w:szCs w:val="28"/>
        </w:rPr>
        <w:t>ку рельефа, позволяющему отличить его от соседних территорий. В качестве отличительных признаков выступают преобладающие комплексы форм и т</w:t>
      </w:r>
      <w:r w:rsidRPr="00C21F45">
        <w:rPr>
          <w:b w:val="0"/>
          <w:szCs w:val="28"/>
        </w:rPr>
        <w:t>и</w:t>
      </w:r>
      <w:r w:rsidRPr="00C21F45">
        <w:rPr>
          <w:b w:val="0"/>
          <w:szCs w:val="28"/>
        </w:rPr>
        <w:t>пов рельефа, которые образуют местные высотные ступени с характерным типом расчленения и специфически отражают тектонические особенности территории, а также выделяются по характеру проявления современных р</w:t>
      </w:r>
      <w:r w:rsidRPr="00C21F45">
        <w:rPr>
          <w:b w:val="0"/>
          <w:szCs w:val="28"/>
        </w:rPr>
        <w:t>е</w:t>
      </w:r>
      <w:r w:rsidRPr="00C21F45">
        <w:rPr>
          <w:b w:val="0"/>
          <w:szCs w:val="28"/>
        </w:rPr>
        <w:t>льефообразующих процессов. Геоморфологические районы объединя</w:t>
      </w:r>
      <w:r w:rsidR="00C21F45" w:rsidRPr="00C21F45">
        <w:rPr>
          <w:b w:val="0"/>
          <w:szCs w:val="28"/>
        </w:rPr>
        <w:t>ются</w:t>
      </w:r>
      <w:r w:rsidR="00C21F45" w:rsidRPr="00C21F45">
        <w:rPr>
          <w:b w:val="0"/>
          <w:szCs w:val="28"/>
        </w:rPr>
        <w:t xml:space="preserve"> </w:t>
      </w:r>
      <w:r w:rsidR="00C21F45">
        <w:rPr>
          <w:b w:val="0"/>
          <w:szCs w:val="28"/>
        </w:rPr>
        <w:t>в</w:t>
      </w:r>
      <w:r w:rsidRPr="00C21F45">
        <w:rPr>
          <w:b w:val="0"/>
          <w:szCs w:val="28"/>
        </w:rPr>
        <w:t xml:space="preserve"> геоморфологические области, соответствующие региональным высотным ступеням. Иногда по своеобразию тектонического строения, выраже</w:t>
      </w:r>
      <w:r w:rsidRPr="00C21F45">
        <w:rPr>
          <w:b w:val="0"/>
          <w:szCs w:val="28"/>
        </w:rPr>
        <w:t>н</w:t>
      </w:r>
      <w:r w:rsidRPr="00C21F45">
        <w:rPr>
          <w:b w:val="0"/>
          <w:szCs w:val="28"/>
        </w:rPr>
        <w:t>ному в рельефе, области подразделяются на подобласти. Таким образом, те</w:t>
      </w:r>
      <w:r w:rsidRPr="00C21F45">
        <w:rPr>
          <w:b w:val="0"/>
          <w:szCs w:val="28"/>
        </w:rPr>
        <w:t>р</w:t>
      </w:r>
      <w:r w:rsidRPr="00C21F45">
        <w:rPr>
          <w:b w:val="0"/>
          <w:szCs w:val="28"/>
        </w:rPr>
        <w:t>ритория Беларуси делится на 4 области (</w:t>
      </w:r>
      <w:proofErr w:type="gramStart"/>
      <w:r w:rsidRPr="00C21F45">
        <w:rPr>
          <w:b w:val="0"/>
          <w:szCs w:val="28"/>
        </w:rPr>
        <w:t>Белорусское</w:t>
      </w:r>
      <w:proofErr w:type="gramEnd"/>
      <w:r w:rsidRPr="00C21F45">
        <w:rPr>
          <w:b w:val="0"/>
          <w:szCs w:val="28"/>
        </w:rPr>
        <w:t xml:space="preserve"> </w:t>
      </w:r>
      <w:proofErr w:type="spellStart"/>
      <w:r w:rsidRPr="00C21F45">
        <w:rPr>
          <w:b w:val="0"/>
          <w:szCs w:val="28"/>
        </w:rPr>
        <w:t>Поозерье</w:t>
      </w:r>
      <w:proofErr w:type="spellEnd"/>
      <w:r w:rsidRPr="00C21F45">
        <w:rPr>
          <w:b w:val="0"/>
          <w:szCs w:val="28"/>
        </w:rPr>
        <w:t>, Це</w:t>
      </w:r>
      <w:r w:rsidRPr="00C21F45">
        <w:rPr>
          <w:b w:val="0"/>
          <w:szCs w:val="28"/>
        </w:rPr>
        <w:t>н</w:t>
      </w:r>
      <w:r w:rsidRPr="00C21F45">
        <w:rPr>
          <w:b w:val="0"/>
          <w:szCs w:val="28"/>
        </w:rPr>
        <w:t xml:space="preserve">трально-Белорусские возвышенности и гряды, равнины и низины </w:t>
      </w:r>
      <w:proofErr w:type="spellStart"/>
      <w:r w:rsidRPr="00C21F45">
        <w:rPr>
          <w:b w:val="0"/>
          <w:szCs w:val="28"/>
        </w:rPr>
        <w:t>Предполесья</w:t>
      </w:r>
      <w:proofErr w:type="spellEnd"/>
      <w:r w:rsidRPr="00C21F45">
        <w:rPr>
          <w:b w:val="0"/>
          <w:szCs w:val="28"/>
        </w:rPr>
        <w:t xml:space="preserve">, </w:t>
      </w:r>
      <w:proofErr w:type="spellStart"/>
      <w:r w:rsidRPr="00C21F45">
        <w:rPr>
          <w:b w:val="0"/>
          <w:szCs w:val="28"/>
        </w:rPr>
        <w:t>П</w:t>
      </w:r>
      <w:r w:rsidRPr="00C21F45">
        <w:rPr>
          <w:b w:val="0"/>
          <w:szCs w:val="28"/>
        </w:rPr>
        <w:t>о</w:t>
      </w:r>
      <w:r w:rsidRPr="00C21F45">
        <w:rPr>
          <w:b w:val="0"/>
          <w:szCs w:val="28"/>
        </w:rPr>
        <w:t>лесская</w:t>
      </w:r>
      <w:proofErr w:type="spellEnd"/>
      <w:r w:rsidRPr="00C21F45">
        <w:rPr>
          <w:b w:val="0"/>
          <w:szCs w:val="28"/>
        </w:rPr>
        <w:t xml:space="preserve"> низменность) и 71 район (рис. </w:t>
      </w:r>
      <w:r w:rsidR="00C21F45">
        <w:rPr>
          <w:b w:val="0"/>
          <w:szCs w:val="28"/>
        </w:rPr>
        <w:t>34.</w:t>
      </w:r>
      <w:r w:rsidRPr="00C21F45">
        <w:rPr>
          <w:b w:val="0"/>
          <w:szCs w:val="28"/>
        </w:rPr>
        <w:t>1).</w:t>
      </w:r>
    </w:p>
    <w:p w:rsidR="000A7027" w:rsidRDefault="000A7027" w:rsidP="000A70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34.2 Белорусское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Поозерье</w:t>
      </w:r>
      <w:proofErr w:type="spellEnd"/>
    </w:p>
    <w:p w:rsidR="006E16E2" w:rsidRPr="00C21F45" w:rsidRDefault="006E16E2" w:rsidP="00C21F45">
      <w:pPr>
        <w:pStyle w:val="a3"/>
        <w:keepNext/>
        <w:ind w:firstLine="709"/>
        <w:jc w:val="both"/>
        <w:rPr>
          <w:b w:val="0"/>
          <w:szCs w:val="28"/>
        </w:rPr>
      </w:pPr>
      <w:r w:rsidRPr="00C21F45">
        <w:rPr>
          <w:b w:val="0"/>
          <w:szCs w:val="28"/>
        </w:rPr>
        <w:t xml:space="preserve">Отличительная особенность этой геоморфологической области </w:t>
      </w:r>
      <w:r w:rsidR="00770DF5">
        <w:rPr>
          <w:b w:val="0"/>
          <w:szCs w:val="28"/>
        </w:rPr>
        <w:sym w:font="Symbol" w:char="F02D"/>
      </w:r>
      <w:r w:rsidRPr="00C21F45">
        <w:rPr>
          <w:b w:val="0"/>
          <w:szCs w:val="28"/>
        </w:rPr>
        <w:t xml:space="preserve"> ш</w:t>
      </w:r>
      <w:r w:rsidRPr="00C21F45">
        <w:rPr>
          <w:b w:val="0"/>
          <w:szCs w:val="28"/>
        </w:rPr>
        <w:t>и</w:t>
      </w:r>
      <w:r w:rsidRPr="00C21F45">
        <w:rPr>
          <w:b w:val="0"/>
          <w:szCs w:val="28"/>
        </w:rPr>
        <w:t>рокое распространение озерно-ледниковых низин и равнин, краевого ледн</w:t>
      </w:r>
      <w:r w:rsidRPr="00C21F45">
        <w:rPr>
          <w:b w:val="0"/>
          <w:szCs w:val="28"/>
        </w:rPr>
        <w:t>и</w:t>
      </w:r>
      <w:r w:rsidRPr="00C21F45">
        <w:rPr>
          <w:b w:val="0"/>
          <w:szCs w:val="28"/>
        </w:rPr>
        <w:t xml:space="preserve">кового рельефа и озер. Поверхность в целом имеет </w:t>
      </w:r>
      <w:proofErr w:type="spellStart"/>
      <w:r w:rsidRPr="00C21F45">
        <w:rPr>
          <w:b w:val="0"/>
          <w:szCs w:val="28"/>
        </w:rPr>
        <w:t>котловинообразную</w:t>
      </w:r>
      <w:proofErr w:type="spellEnd"/>
      <w:r w:rsidRPr="00C21F45">
        <w:rPr>
          <w:b w:val="0"/>
          <w:szCs w:val="28"/>
        </w:rPr>
        <w:t xml:space="preserve"> фо</w:t>
      </w:r>
      <w:r w:rsidRPr="00C21F45">
        <w:rPr>
          <w:b w:val="0"/>
          <w:szCs w:val="28"/>
        </w:rPr>
        <w:t>р</w:t>
      </w:r>
      <w:r w:rsidRPr="00C21F45">
        <w:rPr>
          <w:b w:val="0"/>
          <w:szCs w:val="28"/>
        </w:rPr>
        <w:t>му, причем повышенные края созданы ледниковыми грядами и возвышенн</w:t>
      </w:r>
      <w:r w:rsidRPr="00C21F45">
        <w:rPr>
          <w:b w:val="0"/>
          <w:szCs w:val="28"/>
        </w:rPr>
        <w:t>о</w:t>
      </w:r>
      <w:r w:rsidRPr="00C21F45">
        <w:rPr>
          <w:b w:val="0"/>
          <w:szCs w:val="28"/>
        </w:rPr>
        <w:t xml:space="preserve">стями. </w:t>
      </w:r>
      <w:proofErr w:type="gramStart"/>
      <w:r w:rsidRPr="00C21F45">
        <w:rPr>
          <w:b w:val="0"/>
          <w:szCs w:val="28"/>
        </w:rPr>
        <w:t>Абсолютные отметки в центральной части варьируют преимущ</w:t>
      </w:r>
      <w:r w:rsidRPr="00C21F45">
        <w:rPr>
          <w:b w:val="0"/>
          <w:szCs w:val="28"/>
        </w:rPr>
        <w:t>е</w:t>
      </w:r>
      <w:r w:rsidRPr="00C21F45">
        <w:rPr>
          <w:b w:val="0"/>
          <w:szCs w:val="28"/>
        </w:rPr>
        <w:t>ственно в интервале 120—160 м, по долинам рек они снижаются до 100—125 м. Несколько более повышенной является восточная часть, где преобл</w:t>
      </w:r>
      <w:r w:rsidRPr="00C21F45">
        <w:rPr>
          <w:b w:val="0"/>
          <w:szCs w:val="28"/>
        </w:rPr>
        <w:t>а</w:t>
      </w:r>
      <w:r w:rsidRPr="00C21F45">
        <w:rPr>
          <w:b w:val="0"/>
          <w:szCs w:val="28"/>
        </w:rPr>
        <w:t xml:space="preserve">дают отметки более </w:t>
      </w:r>
      <w:smartTag w:uri="urn:schemas-microsoft-com:office:smarttags" w:element="metricconverter">
        <w:smartTagPr>
          <w:attr w:name="ProductID" w:val="150 м"/>
        </w:smartTagPr>
        <w:r w:rsidRPr="00C21F45">
          <w:rPr>
            <w:b w:val="0"/>
            <w:szCs w:val="28"/>
          </w:rPr>
          <w:t>150 м</w:t>
        </w:r>
      </w:smartTag>
      <w:r w:rsidRPr="00C21F45">
        <w:rPr>
          <w:b w:val="0"/>
          <w:szCs w:val="28"/>
        </w:rPr>
        <w:t xml:space="preserve"> и только небольшие участки вдоль рек Запа</w:t>
      </w:r>
      <w:r w:rsidRPr="00C21F45">
        <w:rPr>
          <w:b w:val="0"/>
          <w:szCs w:val="28"/>
        </w:rPr>
        <w:t>д</w:t>
      </w:r>
      <w:r w:rsidRPr="00C21F45">
        <w:rPr>
          <w:b w:val="0"/>
          <w:szCs w:val="28"/>
        </w:rPr>
        <w:t xml:space="preserve">ная Двина и </w:t>
      </w:r>
      <w:proofErr w:type="spellStart"/>
      <w:r w:rsidRPr="00C21F45">
        <w:rPr>
          <w:b w:val="0"/>
          <w:szCs w:val="28"/>
        </w:rPr>
        <w:t>Лучоса</w:t>
      </w:r>
      <w:proofErr w:type="spellEnd"/>
      <w:r w:rsidRPr="00C21F45">
        <w:rPr>
          <w:b w:val="0"/>
          <w:szCs w:val="28"/>
        </w:rPr>
        <w:t xml:space="preserve"> приурочены к ярусу 125—150 м. Краевые гряды и во</w:t>
      </w:r>
      <w:r w:rsidRPr="00C21F45">
        <w:rPr>
          <w:b w:val="0"/>
          <w:szCs w:val="28"/>
        </w:rPr>
        <w:t>з</w:t>
      </w:r>
      <w:r w:rsidRPr="00C21F45">
        <w:rPr>
          <w:b w:val="0"/>
          <w:szCs w:val="28"/>
        </w:rPr>
        <w:t>вышенности, как правило, достигают 200—260 м над уровнем моря, а на</w:t>
      </w:r>
      <w:proofErr w:type="gramEnd"/>
      <w:r w:rsidRPr="00C21F45">
        <w:rPr>
          <w:b w:val="0"/>
          <w:szCs w:val="28"/>
        </w:rPr>
        <w:t xml:space="preserve"> В</w:t>
      </w:r>
      <w:r w:rsidRPr="00C21F45">
        <w:rPr>
          <w:b w:val="0"/>
          <w:szCs w:val="28"/>
        </w:rPr>
        <w:t>и</w:t>
      </w:r>
      <w:r w:rsidRPr="00C21F45">
        <w:rPr>
          <w:b w:val="0"/>
          <w:szCs w:val="28"/>
        </w:rPr>
        <w:t xml:space="preserve">тебской возвышенности — почти </w:t>
      </w:r>
      <w:smartTag w:uri="urn:schemas-microsoft-com:office:smarttags" w:element="metricconverter">
        <w:smartTagPr>
          <w:attr w:name="ProductID" w:val="300 м"/>
        </w:smartTagPr>
        <w:r w:rsidRPr="00C21F45">
          <w:rPr>
            <w:b w:val="0"/>
            <w:szCs w:val="28"/>
          </w:rPr>
          <w:t>300 м</w:t>
        </w:r>
      </w:smartTag>
      <w:r w:rsidRPr="00C21F45">
        <w:rPr>
          <w:b w:val="0"/>
          <w:szCs w:val="28"/>
        </w:rPr>
        <w:t>.</w:t>
      </w:r>
    </w:p>
    <w:p w:rsidR="006E16E2" w:rsidRPr="00C21F45" w:rsidRDefault="006E16E2" w:rsidP="00C21F45">
      <w:pPr>
        <w:pStyle w:val="a3"/>
        <w:ind w:firstLine="709"/>
        <w:jc w:val="both"/>
        <w:rPr>
          <w:b w:val="0"/>
          <w:szCs w:val="28"/>
        </w:rPr>
      </w:pPr>
      <w:r w:rsidRPr="00C21F45">
        <w:rPr>
          <w:b w:val="0"/>
          <w:szCs w:val="28"/>
        </w:rPr>
        <w:t xml:space="preserve">Территория Белорусского </w:t>
      </w:r>
      <w:proofErr w:type="spellStart"/>
      <w:r w:rsidRPr="00C21F45">
        <w:rPr>
          <w:b w:val="0"/>
          <w:szCs w:val="28"/>
        </w:rPr>
        <w:t>Поозерья</w:t>
      </w:r>
      <w:proofErr w:type="spellEnd"/>
      <w:r w:rsidRPr="00C21F45">
        <w:rPr>
          <w:b w:val="0"/>
          <w:szCs w:val="28"/>
        </w:rPr>
        <w:t xml:space="preserve"> дренируется густой сетью рек, принадлежащих бассейнам Западной Двины и Немана. Среди наиболее кру</w:t>
      </w:r>
      <w:r w:rsidRPr="00C21F45">
        <w:rPr>
          <w:b w:val="0"/>
          <w:szCs w:val="28"/>
        </w:rPr>
        <w:t>п</w:t>
      </w:r>
      <w:r w:rsidRPr="00C21F45">
        <w:rPr>
          <w:b w:val="0"/>
          <w:szCs w:val="28"/>
        </w:rPr>
        <w:t>ных притоков Западной</w:t>
      </w:r>
      <w:r w:rsidRPr="00C21F45">
        <w:rPr>
          <w:b w:val="0"/>
          <w:szCs w:val="28"/>
          <w:lang w:val="en-US"/>
        </w:rPr>
        <w:t> </w:t>
      </w:r>
      <w:r w:rsidRPr="00C21F45">
        <w:rPr>
          <w:b w:val="0"/>
          <w:szCs w:val="28"/>
        </w:rPr>
        <w:t xml:space="preserve">Двины следует назвать </w:t>
      </w:r>
      <w:proofErr w:type="spellStart"/>
      <w:r w:rsidRPr="00C21F45">
        <w:rPr>
          <w:b w:val="0"/>
          <w:szCs w:val="28"/>
        </w:rPr>
        <w:t>рр</w:t>
      </w:r>
      <w:proofErr w:type="spellEnd"/>
      <w:r w:rsidRPr="00C21F45">
        <w:rPr>
          <w:b w:val="0"/>
          <w:szCs w:val="28"/>
        </w:rPr>
        <w:t>.</w:t>
      </w:r>
      <w:r w:rsidRPr="00C21F45">
        <w:rPr>
          <w:b w:val="0"/>
          <w:szCs w:val="28"/>
          <w:lang w:val="en-US"/>
        </w:rPr>
        <w:t> </w:t>
      </w:r>
      <w:proofErr w:type="spellStart"/>
      <w:r w:rsidRPr="00C21F45">
        <w:rPr>
          <w:b w:val="0"/>
          <w:szCs w:val="28"/>
        </w:rPr>
        <w:t>Оболь</w:t>
      </w:r>
      <w:proofErr w:type="spellEnd"/>
      <w:r w:rsidRPr="00C21F45">
        <w:rPr>
          <w:b w:val="0"/>
          <w:szCs w:val="28"/>
        </w:rPr>
        <w:t xml:space="preserve">, Дрисса, </w:t>
      </w:r>
      <w:proofErr w:type="spellStart"/>
      <w:r w:rsidRPr="00C21F45">
        <w:rPr>
          <w:b w:val="0"/>
          <w:szCs w:val="28"/>
        </w:rPr>
        <w:t>Сарьянка</w:t>
      </w:r>
      <w:proofErr w:type="spellEnd"/>
      <w:r w:rsidRPr="00C21F45">
        <w:rPr>
          <w:b w:val="0"/>
          <w:szCs w:val="28"/>
        </w:rPr>
        <w:t xml:space="preserve">, </w:t>
      </w:r>
      <w:proofErr w:type="spellStart"/>
      <w:r w:rsidRPr="00C21F45">
        <w:rPr>
          <w:b w:val="0"/>
          <w:szCs w:val="28"/>
        </w:rPr>
        <w:t>Лучоса</w:t>
      </w:r>
      <w:proofErr w:type="spellEnd"/>
      <w:r w:rsidRPr="00C21F45">
        <w:rPr>
          <w:b w:val="0"/>
          <w:szCs w:val="28"/>
        </w:rPr>
        <w:t xml:space="preserve">, Улла, </w:t>
      </w:r>
      <w:proofErr w:type="spellStart"/>
      <w:r w:rsidRPr="00C21F45">
        <w:rPr>
          <w:b w:val="0"/>
          <w:szCs w:val="28"/>
        </w:rPr>
        <w:t>Ушача</w:t>
      </w:r>
      <w:proofErr w:type="spellEnd"/>
      <w:r w:rsidRPr="00C21F45">
        <w:rPr>
          <w:b w:val="0"/>
          <w:szCs w:val="28"/>
        </w:rPr>
        <w:t xml:space="preserve"> и Дисна, а Немана — р. </w:t>
      </w:r>
      <w:proofErr w:type="spellStart"/>
      <w:r w:rsidRPr="00C21F45">
        <w:rPr>
          <w:b w:val="0"/>
          <w:szCs w:val="28"/>
        </w:rPr>
        <w:t>Вилию</w:t>
      </w:r>
      <w:proofErr w:type="spellEnd"/>
      <w:r w:rsidRPr="00C21F45">
        <w:rPr>
          <w:b w:val="0"/>
          <w:szCs w:val="28"/>
        </w:rPr>
        <w:t>. Речные долины мол</w:t>
      </w:r>
      <w:r w:rsidRPr="00C21F45">
        <w:rPr>
          <w:b w:val="0"/>
          <w:szCs w:val="28"/>
        </w:rPr>
        <w:t>о</w:t>
      </w:r>
      <w:r w:rsidRPr="00C21F45">
        <w:rPr>
          <w:b w:val="0"/>
          <w:szCs w:val="28"/>
        </w:rPr>
        <w:t xml:space="preserve">дые, узкие и глубокие. Их ширина обычно 0,5—2 км и только в низовьях Дриссы и у </w:t>
      </w:r>
      <w:proofErr w:type="spellStart"/>
      <w:r w:rsidRPr="00C21F45">
        <w:rPr>
          <w:b w:val="0"/>
          <w:szCs w:val="28"/>
        </w:rPr>
        <w:t>Вилии</w:t>
      </w:r>
      <w:proofErr w:type="spellEnd"/>
      <w:r w:rsidRPr="00C21F45">
        <w:rPr>
          <w:b w:val="0"/>
          <w:szCs w:val="28"/>
        </w:rPr>
        <w:t xml:space="preserve"> возрастает до 5,5 км. В долинах чаще всего </w:t>
      </w:r>
      <w:proofErr w:type="gramStart"/>
      <w:r w:rsidRPr="00C21F45">
        <w:rPr>
          <w:b w:val="0"/>
          <w:szCs w:val="28"/>
        </w:rPr>
        <w:t>выражены</w:t>
      </w:r>
      <w:proofErr w:type="gramEnd"/>
      <w:r w:rsidRPr="00C21F45">
        <w:rPr>
          <w:b w:val="0"/>
          <w:szCs w:val="28"/>
        </w:rPr>
        <w:t xml:space="preserve"> пойма и первая надпойменная терраса, в низовьях наиболее крупных рек п</w:t>
      </w:r>
      <w:r w:rsidRPr="00C21F45">
        <w:rPr>
          <w:b w:val="0"/>
          <w:szCs w:val="28"/>
        </w:rPr>
        <w:t>о</w:t>
      </w:r>
      <w:r w:rsidRPr="00C21F45">
        <w:rPr>
          <w:b w:val="0"/>
          <w:szCs w:val="28"/>
        </w:rPr>
        <w:lastRenderedPageBreak/>
        <w:t xml:space="preserve">является вторая надпойменная терраса. В долине </w:t>
      </w:r>
      <w:proofErr w:type="spellStart"/>
      <w:r w:rsidRPr="00C21F45">
        <w:rPr>
          <w:b w:val="0"/>
          <w:szCs w:val="28"/>
        </w:rPr>
        <w:t>Вилии</w:t>
      </w:r>
      <w:proofErr w:type="spellEnd"/>
      <w:r w:rsidRPr="00C21F45">
        <w:rPr>
          <w:b w:val="0"/>
          <w:szCs w:val="28"/>
        </w:rPr>
        <w:t xml:space="preserve"> выражены 4 надпо</w:t>
      </w:r>
      <w:r w:rsidRPr="00C21F45">
        <w:rPr>
          <w:b w:val="0"/>
          <w:szCs w:val="28"/>
        </w:rPr>
        <w:t>й</w:t>
      </w:r>
      <w:r w:rsidRPr="00C21F45">
        <w:rPr>
          <w:b w:val="0"/>
          <w:szCs w:val="28"/>
        </w:rPr>
        <w:t xml:space="preserve">менные террасы. В руслах рек нередко встречаются пороги, образованные чаще всего скоплениями валунов, а в долине </w:t>
      </w:r>
      <w:proofErr w:type="spellStart"/>
      <w:r w:rsidRPr="00C21F45">
        <w:rPr>
          <w:b w:val="0"/>
          <w:szCs w:val="28"/>
        </w:rPr>
        <w:t>Сарьянки</w:t>
      </w:r>
      <w:proofErr w:type="spellEnd"/>
      <w:r w:rsidRPr="00C21F45">
        <w:rPr>
          <w:b w:val="0"/>
          <w:szCs w:val="28"/>
        </w:rPr>
        <w:t xml:space="preserve"> у д. </w:t>
      </w:r>
      <w:proofErr w:type="spellStart"/>
      <w:r w:rsidRPr="00C21F45">
        <w:rPr>
          <w:b w:val="0"/>
          <w:szCs w:val="28"/>
        </w:rPr>
        <w:t>Коматы</w:t>
      </w:r>
      <w:proofErr w:type="spellEnd"/>
      <w:r w:rsidRPr="00C21F45">
        <w:rPr>
          <w:b w:val="0"/>
          <w:szCs w:val="28"/>
        </w:rPr>
        <w:t xml:space="preserve"> — дево</w:t>
      </w:r>
      <w:r w:rsidRPr="00C21F45">
        <w:rPr>
          <w:b w:val="0"/>
          <w:szCs w:val="28"/>
        </w:rPr>
        <w:t>н</w:t>
      </w:r>
      <w:r w:rsidRPr="00C21F45">
        <w:rPr>
          <w:b w:val="0"/>
          <w:szCs w:val="28"/>
        </w:rPr>
        <w:t>скими породами.</w:t>
      </w:r>
    </w:p>
    <w:p w:rsidR="000A7027" w:rsidRPr="00731A70" w:rsidRDefault="006E16E2" w:rsidP="000A7027">
      <w:pPr>
        <w:pStyle w:val="a3"/>
        <w:ind w:firstLine="709"/>
        <w:jc w:val="both"/>
        <w:rPr>
          <w:b w:val="0"/>
          <w:szCs w:val="28"/>
        </w:rPr>
      </w:pPr>
      <w:r w:rsidRPr="00C21F45">
        <w:rPr>
          <w:b w:val="0"/>
          <w:szCs w:val="28"/>
        </w:rPr>
        <w:t xml:space="preserve">На территории </w:t>
      </w:r>
      <w:proofErr w:type="spellStart"/>
      <w:r w:rsidRPr="00C21F45">
        <w:rPr>
          <w:b w:val="0"/>
          <w:szCs w:val="28"/>
        </w:rPr>
        <w:t>Поозерья</w:t>
      </w:r>
      <w:proofErr w:type="spellEnd"/>
      <w:r w:rsidRPr="00C21F45">
        <w:rPr>
          <w:b w:val="0"/>
          <w:szCs w:val="28"/>
        </w:rPr>
        <w:t xml:space="preserve"> насчитывается около 3 тыс. озер, причем ч</w:t>
      </w:r>
      <w:r w:rsidRPr="00C21F45">
        <w:rPr>
          <w:b w:val="0"/>
          <w:szCs w:val="28"/>
        </w:rPr>
        <w:t>а</w:t>
      </w:r>
      <w:r w:rsidRPr="00C21F45">
        <w:rPr>
          <w:b w:val="0"/>
          <w:szCs w:val="28"/>
        </w:rPr>
        <w:t xml:space="preserve">сто озерные водоемы образуют значительные скопления. Котловины их имеют разнообразное происхождение (подпрудное, ложбинное, </w:t>
      </w:r>
      <w:proofErr w:type="spellStart"/>
      <w:r w:rsidRPr="00C21F45">
        <w:rPr>
          <w:b w:val="0"/>
          <w:szCs w:val="28"/>
        </w:rPr>
        <w:t>рытвинное</w:t>
      </w:r>
      <w:proofErr w:type="spellEnd"/>
      <w:r w:rsidRPr="00C21F45">
        <w:rPr>
          <w:b w:val="0"/>
          <w:szCs w:val="28"/>
        </w:rPr>
        <w:t>, термокарстовое, эрозионное и сложное) и достигают максимальных для Б</w:t>
      </w:r>
      <w:r w:rsidRPr="00C21F45">
        <w:rPr>
          <w:b w:val="0"/>
          <w:szCs w:val="28"/>
        </w:rPr>
        <w:t>е</w:t>
      </w:r>
      <w:r w:rsidRPr="00C21F45">
        <w:rPr>
          <w:b w:val="0"/>
          <w:szCs w:val="28"/>
        </w:rPr>
        <w:t xml:space="preserve">ларуси размеров по площади и глубине. Самым крупным озером является </w:t>
      </w:r>
      <w:r w:rsidR="000A7027" w:rsidRPr="00731A70">
        <w:rPr>
          <w:b w:val="0"/>
          <w:szCs w:val="28"/>
        </w:rPr>
        <w:t>Нарочь. Его площадь 79,6 км</w:t>
      </w:r>
      <w:proofErr w:type="gramStart"/>
      <w:r w:rsidR="000A7027" w:rsidRPr="00731A70">
        <w:rPr>
          <w:b w:val="0"/>
          <w:szCs w:val="28"/>
          <w:vertAlign w:val="superscript"/>
        </w:rPr>
        <w:t>2</w:t>
      </w:r>
      <w:proofErr w:type="gramEnd"/>
      <w:r w:rsidR="000A7027" w:rsidRPr="00731A70">
        <w:rPr>
          <w:b w:val="0"/>
          <w:szCs w:val="28"/>
        </w:rPr>
        <w:t>, длина 12,8 км, ширина 9,8 км, наибольшая глубина 24,8 м.</w:t>
      </w:r>
    </w:p>
    <w:p w:rsidR="000A7027" w:rsidRPr="00731A70" w:rsidRDefault="000A7027" w:rsidP="000A7027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Наибольшими глубинами отличается оз. </w:t>
      </w:r>
      <w:proofErr w:type="gramStart"/>
      <w:r w:rsidRPr="00731A70">
        <w:rPr>
          <w:b w:val="0"/>
          <w:szCs w:val="28"/>
        </w:rPr>
        <w:t>Долгое</w:t>
      </w:r>
      <w:proofErr w:type="gramEnd"/>
      <w:r w:rsidRPr="00731A70">
        <w:rPr>
          <w:b w:val="0"/>
          <w:szCs w:val="28"/>
        </w:rPr>
        <w:t xml:space="preserve"> в бассейне р. </w:t>
      </w:r>
      <w:proofErr w:type="spellStart"/>
      <w:r w:rsidRPr="00731A70">
        <w:rPr>
          <w:b w:val="0"/>
          <w:szCs w:val="28"/>
        </w:rPr>
        <w:t>Шоши</w:t>
      </w:r>
      <w:proofErr w:type="spellEnd"/>
      <w:r w:rsidRPr="00731A70">
        <w:rPr>
          <w:b w:val="0"/>
          <w:szCs w:val="28"/>
        </w:rPr>
        <w:t>. Его площадь 2,6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>, длина 6,0 км, ширина до 0,7 км, максимальная глубина 53,7 м.</w:t>
      </w:r>
    </w:p>
    <w:p w:rsidR="000A7027" w:rsidRPr="00731A70" w:rsidRDefault="000A7027" w:rsidP="000A7027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Довольно широко и разнообразно представлены формы краевого ле</w:t>
      </w:r>
      <w:r w:rsidRPr="00731A70">
        <w:rPr>
          <w:b w:val="0"/>
          <w:szCs w:val="28"/>
        </w:rPr>
        <w:t>д</w:t>
      </w:r>
      <w:r w:rsidRPr="00731A70">
        <w:rPr>
          <w:b w:val="0"/>
          <w:szCs w:val="28"/>
        </w:rPr>
        <w:t xml:space="preserve">никового рельефа — гряды, увалы, холмы, которые группируются в 3 цепи. На самом севере Беларуси проходит </w:t>
      </w:r>
      <w:proofErr w:type="spellStart"/>
      <w:r w:rsidRPr="00731A70">
        <w:rPr>
          <w:b w:val="0"/>
          <w:szCs w:val="28"/>
        </w:rPr>
        <w:t>Браславская</w:t>
      </w:r>
      <w:proofErr w:type="spellEnd"/>
      <w:r w:rsidRPr="00731A70">
        <w:rPr>
          <w:b w:val="0"/>
          <w:szCs w:val="28"/>
        </w:rPr>
        <w:t xml:space="preserve"> полоса краевого рельефа, которая представлена </w:t>
      </w:r>
      <w:proofErr w:type="spellStart"/>
      <w:r w:rsidRPr="00731A70">
        <w:rPr>
          <w:b w:val="0"/>
          <w:szCs w:val="28"/>
        </w:rPr>
        <w:t>Городокской</w:t>
      </w:r>
      <w:proofErr w:type="spellEnd"/>
      <w:r w:rsidRPr="00731A70">
        <w:rPr>
          <w:b w:val="0"/>
          <w:szCs w:val="28"/>
        </w:rPr>
        <w:t xml:space="preserve"> возвышенностью (в восточной части) с абсолютными отметками до </w:t>
      </w:r>
      <w:smartTag w:uri="urn:schemas-microsoft-com:office:smarttags" w:element="metricconverter">
        <w:smartTagPr>
          <w:attr w:name="ProductID" w:val="259 м"/>
        </w:smartTagPr>
        <w:r w:rsidRPr="00731A70">
          <w:rPr>
            <w:b w:val="0"/>
            <w:szCs w:val="28"/>
          </w:rPr>
          <w:t>259 м</w:t>
        </w:r>
      </w:smartTag>
      <w:r w:rsidRPr="00731A70">
        <w:rPr>
          <w:b w:val="0"/>
          <w:szCs w:val="28"/>
        </w:rPr>
        <w:t xml:space="preserve"> над уровнем моря. Основной категорией рельефа этого района являются грядово-холмистые образования с относ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тельными высотами до 25—30 м. К ним примыкают участки холмистого 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льефа,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>. Характерно большое количество ледниковых ложбин, часть 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торых занята озерами (</w:t>
      </w:r>
      <w:proofErr w:type="spellStart"/>
      <w:r w:rsidRPr="00731A70">
        <w:rPr>
          <w:b w:val="0"/>
          <w:szCs w:val="28"/>
        </w:rPr>
        <w:t>Кошо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Зароново</w:t>
      </w:r>
      <w:proofErr w:type="spellEnd"/>
      <w:r w:rsidRPr="00731A70">
        <w:rPr>
          <w:b w:val="0"/>
          <w:szCs w:val="28"/>
        </w:rPr>
        <w:t xml:space="preserve"> и др.).</w:t>
      </w:r>
    </w:p>
    <w:p w:rsidR="000A7027" w:rsidRPr="00731A70" w:rsidRDefault="000A7027" w:rsidP="000A7027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Следующим фрагментом </w:t>
      </w:r>
      <w:proofErr w:type="spellStart"/>
      <w:r w:rsidRPr="00731A70">
        <w:rPr>
          <w:b w:val="0"/>
          <w:szCs w:val="28"/>
        </w:rPr>
        <w:t>Браславской</w:t>
      </w:r>
      <w:proofErr w:type="spellEnd"/>
      <w:r w:rsidRPr="00731A70">
        <w:rPr>
          <w:b w:val="0"/>
          <w:szCs w:val="28"/>
        </w:rPr>
        <w:t xml:space="preserve"> полосы является участок в ра</w:t>
      </w:r>
      <w:r w:rsidRPr="00731A70">
        <w:rPr>
          <w:b w:val="0"/>
          <w:szCs w:val="28"/>
        </w:rPr>
        <w:t>й</w:t>
      </w:r>
      <w:r w:rsidRPr="00731A70">
        <w:rPr>
          <w:b w:val="0"/>
          <w:szCs w:val="28"/>
        </w:rPr>
        <w:t>оне оз. </w:t>
      </w:r>
      <w:proofErr w:type="spellStart"/>
      <w:r w:rsidRPr="00731A70">
        <w:rPr>
          <w:b w:val="0"/>
          <w:szCs w:val="28"/>
        </w:rPr>
        <w:t>Нещердо</w:t>
      </w:r>
      <w:proofErr w:type="spellEnd"/>
      <w:r w:rsidRPr="00731A70">
        <w:rPr>
          <w:b w:val="0"/>
          <w:szCs w:val="28"/>
        </w:rPr>
        <w:t xml:space="preserve"> с абсолютными высотами до </w:t>
      </w:r>
      <w:smartTag w:uri="urn:schemas-microsoft-com:office:smarttags" w:element="metricconverter">
        <w:smartTagPr>
          <w:attr w:name="ProductID" w:val="220 м"/>
        </w:smartTagPr>
        <w:r w:rsidRPr="00731A70">
          <w:rPr>
            <w:b w:val="0"/>
            <w:szCs w:val="28"/>
          </w:rPr>
          <w:t>220 м</w:t>
        </w:r>
      </w:smartTag>
      <w:r w:rsidRPr="00731A70">
        <w:rPr>
          <w:b w:val="0"/>
          <w:szCs w:val="28"/>
        </w:rPr>
        <w:t xml:space="preserve">, где представлены </w:t>
      </w:r>
    </w:p>
    <w:p w:rsidR="000A7027" w:rsidRPr="00731A70" w:rsidRDefault="000A7027" w:rsidP="000A7027">
      <w:pPr>
        <w:pStyle w:val="a3"/>
        <w:ind w:firstLine="709"/>
        <w:jc w:val="both"/>
        <w:rPr>
          <w:b w:val="0"/>
          <w:szCs w:val="28"/>
        </w:rPr>
      </w:pPr>
      <w:proofErr w:type="spellStart"/>
      <w:r w:rsidRPr="00731A70">
        <w:rPr>
          <w:b w:val="0"/>
          <w:szCs w:val="28"/>
        </w:rPr>
        <w:t>камовые</w:t>
      </w:r>
      <w:proofErr w:type="spellEnd"/>
      <w:r w:rsidRPr="00731A70">
        <w:rPr>
          <w:b w:val="0"/>
          <w:szCs w:val="28"/>
        </w:rPr>
        <w:t xml:space="preserve"> холмы высотой до 15—20 м, грядово-холмистые краевые формы, глубокие </w:t>
      </w:r>
      <w:proofErr w:type="spellStart"/>
      <w:r w:rsidRPr="00731A70">
        <w:rPr>
          <w:b w:val="0"/>
          <w:szCs w:val="28"/>
        </w:rPr>
        <w:t>рытвинные</w:t>
      </w:r>
      <w:proofErr w:type="spellEnd"/>
      <w:r w:rsidRPr="00731A70">
        <w:rPr>
          <w:b w:val="0"/>
          <w:szCs w:val="28"/>
        </w:rPr>
        <w:t xml:space="preserve"> ледниковые ложбины с остаточными озерами.</w:t>
      </w:r>
    </w:p>
    <w:p w:rsidR="000A7027" w:rsidRPr="00731A70" w:rsidRDefault="000A7027" w:rsidP="000A7027">
      <w:pPr>
        <w:pStyle w:val="a3"/>
        <w:ind w:firstLine="709"/>
        <w:jc w:val="both"/>
        <w:rPr>
          <w:b w:val="0"/>
          <w:szCs w:val="28"/>
        </w:rPr>
      </w:pPr>
      <w:proofErr w:type="spellStart"/>
      <w:r w:rsidRPr="00731A70">
        <w:rPr>
          <w:b w:val="0"/>
          <w:szCs w:val="28"/>
        </w:rPr>
        <w:t>Освейская</w:t>
      </w:r>
      <w:proofErr w:type="spellEnd"/>
      <w:r w:rsidRPr="00731A70">
        <w:rPr>
          <w:b w:val="0"/>
          <w:szCs w:val="28"/>
        </w:rPr>
        <w:t xml:space="preserve"> гряда, представляющая собой крупный </w:t>
      </w:r>
      <w:proofErr w:type="spellStart"/>
      <w:r w:rsidRPr="00731A70">
        <w:rPr>
          <w:b w:val="0"/>
          <w:szCs w:val="28"/>
        </w:rPr>
        <w:t>камовый</w:t>
      </w:r>
      <w:proofErr w:type="spellEnd"/>
      <w:r w:rsidRPr="00731A70">
        <w:rPr>
          <w:b w:val="0"/>
          <w:szCs w:val="28"/>
        </w:rPr>
        <w:t xml:space="preserve"> массив </w:t>
      </w:r>
      <w:proofErr w:type="spellStart"/>
      <w:r w:rsidRPr="00731A70">
        <w:rPr>
          <w:b w:val="0"/>
          <w:szCs w:val="28"/>
        </w:rPr>
        <w:t>Бр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славской</w:t>
      </w:r>
      <w:proofErr w:type="spellEnd"/>
      <w:r w:rsidRPr="00731A70">
        <w:rPr>
          <w:b w:val="0"/>
          <w:szCs w:val="28"/>
        </w:rPr>
        <w:t xml:space="preserve"> полосы, возвышается на 35—40 м над поверхностью одноименного озера. Краевые образования </w:t>
      </w:r>
      <w:proofErr w:type="spellStart"/>
      <w:r w:rsidRPr="00731A70">
        <w:rPr>
          <w:b w:val="0"/>
          <w:szCs w:val="28"/>
        </w:rPr>
        <w:t>Браславской</w:t>
      </w:r>
      <w:proofErr w:type="spellEnd"/>
      <w:r w:rsidRPr="00731A70">
        <w:rPr>
          <w:b w:val="0"/>
          <w:szCs w:val="28"/>
        </w:rPr>
        <w:t xml:space="preserve"> возвышенности имеют высоту до </w:t>
      </w:r>
      <w:smartTag w:uri="urn:schemas-microsoft-com:office:smarttags" w:element="metricconverter">
        <w:smartTagPr>
          <w:attr w:name="ProductID" w:val="210 м"/>
        </w:smartTagPr>
        <w:r w:rsidRPr="00731A70">
          <w:rPr>
            <w:b w:val="0"/>
            <w:szCs w:val="28"/>
          </w:rPr>
          <w:t>210 м</w:t>
        </w:r>
      </w:smartTag>
      <w:r w:rsidRPr="00731A70">
        <w:rPr>
          <w:b w:val="0"/>
          <w:szCs w:val="28"/>
        </w:rPr>
        <w:t xml:space="preserve">. Широкое распространение имеют </w:t>
      </w:r>
      <w:proofErr w:type="spellStart"/>
      <w:r w:rsidRPr="00731A70">
        <w:rPr>
          <w:b w:val="0"/>
          <w:szCs w:val="28"/>
        </w:rPr>
        <w:t>камовые</w:t>
      </w:r>
      <w:proofErr w:type="spellEnd"/>
      <w:r w:rsidRPr="00731A70">
        <w:rPr>
          <w:b w:val="0"/>
          <w:szCs w:val="28"/>
        </w:rPr>
        <w:t xml:space="preserve"> холмы и массивы, озера подпрудного (</w:t>
      </w:r>
      <w:proofErr w:type="spellStart"/>
      <w:r w:rsidRPr="00731A70">
        <w:rPr>
          <w:b w:val="0"/>
          <w:szCs w:val="28"/>
        </w:rPr>
        <w:t>Дривяты</w:t>
      </w:r>
      <w:proofErr w:type="spellEnd"/>
      <w:r w:rsidRPr="00731A70">
        <w:rPr>
          <w:b w:val="0"/>
          <w:szCs w:val="28"/>
        </w:rPr>
        <w:t>, Ричи), ложбинного (</w:t>
      </w:r>
      <w:proofErr w:type="spellStart"/>
      <w:r w:rsidRPr="00731A70">
        <w:rPr>
          <w:b w:val="0"/>
          <w:szCs w:val="28"/>
        </w:rPr>
        <w:t>Оболь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Укля</w:t>
      </w:r>
      <w:proofErr w:type="spellEnd"/>
      <w:r w:rsidRPr="00731A70">
        <w:rPr>
          <w:b w:val="0"/>
          <w:szCs w:val="28"/>
        </w:rPr>
        <w:t xml:space="preserve"> и др.), эрозионного (</w:t>
      </w:r>
      <w:proofErr w:type="spellStart"/>
      <w:r w:rsidRPr="00731A70">
        <w:rPr>
          <w:b w:val="0"/>
          <w:szCs w:val="28"/>
        </w:rPr>
        <w:t>Волосо</w:t>
      </w:r>
      <w:proofErr w:type="spellEnd"/>
      <w:r w:rsidRPr="00731A70">
        <w:rPr>
          <w:b w:val="0"/>
          <w:szCs w:val="28"/>
        </w:rPr>
        <w:t xml:space="preserve"> Южный) происхождения. Южнее расположена Витебская полоса краевых образований, наиболее грандиозные </w:t>
      </w:r>
      <w:proofErr w:type="gramStart"/>
      <w:r w:rsidRPr="00731A70">
        <w:rPr>
          <w:b w:val="0"/>
          <w:szCs w:val="28"/>
        </w:rPr>
        <w:t>формы</w:t>
      </w:r>
      <w:proofErr w:type="gramEnd"/>
      <w:r w:rsidRPr="00731A70">
        <w:rPr>
          <w:b w:val="0"/>
          <w:szCs w:val="28"/>
        </w:rPr>
        <w:t xml:space="preserve"> которой приурочены к западной и восточной частям этой полосы — к </w:t>
      </w:r>
      <w:proofErr w:type="spellStart"/>
      <w:r w:rsidRPr="00731A70">
        <w:rPr>
          <w:b w:val="0"/>
          <w:szCs w:val="28"/>
        </w:rPr>
        <w:t>Свенцянским</w:t>
      </w:r>
      <w:proofErr w:type="spellEnd"/>
      <w:r w:rsidRPr="00731A70">
        <w:rPr>
          <w:b w:val="0"/>
          <w:szCs w:val="28"/>
        </w:rPr>
        <w:t xml:space="preserve"> грядам и Вите</w:t>
      </w:r>
      <w:r w:rsidRPr="00731A70">
        <w:rPr>
          <w:b w:val="0"/>
          <w:szCs w:val="28"/>
        </w:rPr>
        <w:t>б</w:t>
      </w:r>
      <w:r w:rsidRPr="00731A70">
        <w:rPr>
          <w:b w:val="0"/>
          <w:szCs w:val="28"/>
        </w:rPr>
        <w:t>ской возвышенности. Для Витебской возвышенности характерна платообра</w:t>
      </w:r>
      <w:r w:rsidRPr="00731A70">
        <w:rPr>
          <w:b w:val="0"/>
          <w:szCs w:val="28"/>
        </w:rPr>
        <w:t>з</w:t>
      </w:r>
      <w:r w:rsidRPr="00731A70">
        <w:rPr>
          <w:b w:val="0"/>
          <w:szCs w:val="28"/>
        </w:rPr>
        <w:t xml:space="preserve">ная водораздельная поверхность с абсолютными высотами до </w:t>
      </w:r>
      <w:smartTag w:uri="urn:schemas-microsoft-com:office:smarttags" w:element="metricconverter">
        <w:smartTagPr>
          <w:attr w:name="ProductID" w:val="295 м"/>
        </w:smartTagPr>
        <w:r w:rsidRPr="00731A70">
          <w:rPr>
            <w:b w:val="0"/>
            <w:szCs w:val="28"/>
          </w:rPr>
          <w:t>295 м</w:t>
        </w:r>
      </w:smartTag>
      <w:r w:rsidRPr="00731A70">
        <w:rPr>
          <w:b w:val="0"/>
          <w:szCs w:val="28"/>
        </w:rPr>
        <w:t>. В запа</w:t>
      </w:r>
      <w:r w:rsidRPr="00731A70">
        <w:rPr>
          <w:b w:val="0"/>
          <w:szCs w:val="28"/>
        </w:rPr>
        <w:t>д</w:t>
      </w:r>
      <w:r w:rsidRPr="00731A70">
        <w:rPr>
          <w:b w:val="0"/>
          <w:szCs w:val="28"/>
        </w:rPr>
        <w:t>ной части развиты холмисто-грядовые массивы с котловинами термокарст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вых озер. </w:t>
      </w:r>
      <w:proofErr w:type="spellStart"/>
      <w:r w:rsidRPr="00731A70">
        <w:rPr>
          <w:b w:val="0"/>
          <w:szCs w:val="28"/>
        </w:rPr>
        <w:t>Свенцянские</w:t>
      </w:r>
      <w:proofErr w:type="spellEnd"/>
      <w:r w:rsidRPr="00731A70">
        <w:rPr>
          <w:b w:val="0"/>
          <w:szCs w:val="28"/>
        </w:rPr>
        <w:t xml:space="preserve"> гряды имеют форму дуги, обращенной выпуклой ст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роной к югу. Абсолютные высоты достигают почти </w:t>
      </w:r>
      <w:smartTag w:uri="urn:schemas-microsoft-com:office:smarttags" w:element="metricconverter">
        <w:smartTagPr>
          <w:attr w:name="ProductID" w:val="230 м"/>
        </w:smartTagPr>
        <w:r w:rsidRPr="00731A70">
          <w:rPr>
            <w:b w:val="0"/>
            <w:szCs w:val="28"/>
          </w:rPr>
          <w:t>230 м</w:t>
        </w:r>
      </w:smartTag>
      <w:r w:rsidRPr="00731A70">
        <w:rPr>
          <w:b w:val="0"/>
          <w:szCs w:val="28"/>
        </w:rPr>
        <w:t>, колебания относ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тельных высот до 20—25 м, реже больше. Представлены различной формы краевые гряды и холмы, </w:t>
      </w:r>
      <w:proofErr w:type="spellStart"/>
      <w:r w:rsidRPr="00731A70">
        <w:rPr>
          <w:b w:val="0"/>
          <w:szCs w:val="28"/>
        </w:rPr>
        <w:t>озово-камовые</w:t>
      </w:r>
      <w:proofErr w:type="spellEnd"/>
      <w:r w:rsidRPr="00731A70">
        <w:rPr>
          <w:b w:val="0"/>
          <w:szCs w:val="28"/>
        </w:rPr>
        <w:t xml:space="preserve"> массивы, разделенные озерными ко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ловинами и ледниковыми рытвинами.</w:t>
      </w:r>
    </w:p>
    <w:p w:rsidR="006E16E2" w:rsidRDefault="006E16E2" w:rsidP="00770DF5">
      <w:pPr>
        <w:pStyle w:val="a3"/>
        <w:ind w:firstLine="709"/>
        <w:jc w:val="both"/>
        <w:rPr>
          <w:b w:val="0"/>
          <w:szCs w:val="28"/>
        </w:rPr>
      </w:pPr>
    </w:p>
    <w:p w:rsidR="006E16E2" w:rsidRDefault="006E16E2" w:rsidP="00BE127C">
      <w:pPr>
        <w:pStyle w:val="a3"/>
        <w:keepNext/>
        <w:rPr>
          <w:i/>
          <w:szCs w:val="28"/>
        </w:rPr>
      </w:pPr>
      <w:r>
        <w:rPr>
          <w:i/>
          <w:noProof/>
          <w:szCs w:val="28"/>
        </w:rPr>
        <w:lastRenderedPageBreak/>
        <w:drawing>
          <wp:inline distT="0" distB="0" distL="0" distR="0" wp14:anchorId="1D908627" wp14:editId="4C773F30">
            <wp:extent cx="5516880" cy="4701540"/>
            <wp:effectExtent l="0" t="0" r="7620" b="3810"/>
            <wp:docPr id="2" name="Рисунок 2" descr="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80" cy="470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6E2" w:rsidRDefault="006E16E2" w:rsidP="00BE127C">
      <w:pPr>
        <w:pStyle w:val="a3"/>
        <w:keepNext/>
        <w:ind w:firstLine="709"/>
        <w:rPr>
          <w:b w:val="0"/>
          <w:sz w:val="24"/>
        </w:rPr>
      </w:pPr>
      <w:r>
        <w:rPr>
          <w:b w:val="0"/>
          <w:sz w:val="24"/>
        </w:rPr>
        <w:t xml:space="preserve">Рисунок </w:t>
      </w:r>
      <w:r w:rsidR="00BE127C">
        <w:rPr>
          <w:b w:val="0"/>
          <w:sz w:val="24"/>
        </w:rPr>
        <w:t>34</w:t>
      </w:r>
      <w:r>
        <w:rPr>
          <w:b w:val="0"/>
          <w:sz w:val="24"/>
        </w:rPr>
        <w:t xml:space="preserve">.1 </w:t>
      </w:r>
      <w:r>
        <w:rPr>
          <w:b w:val="0"/>
          <w:sz w:val="24"/>
        </w:rPr>
        <w:softHyphen/>
        <w:t xml:space="preserve"> Схема геоморфологического районирования территории Беларуси (Геология Беларуси)</w:t>
      </w:r>
    </w:p>
    <w:p w:rsidR="006E16E2" w:rsidRDefault="006E16E2" w:rsidP="00BE127C">
      <w:pPr>
        <w:pStyle w:val="a3"/>
        <w:keepNext/>
        <w:numPr>
          <w:ilvl w:val="1"/>
          <w:numId w:val="1"/>
        </w:numPr>
        <w:tabs>
          <w:tab w:val="num" w:pos="0"/>
        </w:tabs>
        <w:ind w:left="0" w:firstLine="709"/>
        <w:rPr>
          <w:b w:val="0"/>
          <w:sz w:val="24"/>
        </w:rPr>
      </w:pPr>
      <w:r>
        <w:rPr>
          <w:i/>
          <w:sz w:val="24"/>
        </w:rPr>
        <w:t xml:space="preserve">Область </w:t>
      </w:r>
      <w:proofErr w:type="gramStart"/>
      <w:r>
        <w:rPr>
          <w:i/>
          <w:sz w:val="24"/>
        </w:rPr>
        <w:t>Белорусского</w:t>
      </w:r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Поозерья</w:t>
      </w:r>
      <w:proofErr w:type="spellEnd"/>
      <w:r>
        <w:rPr>
          <w:i/>
          <w:sz w:val="24"/>
        </w:rPr>
        <w:t xml:space="preserve">: </w:t>
      </w:r>
      <w:r>
        <w:rPr>
          <w:b w:val="0"/>
          <w:sz w:val="24"/>
        </w:rPr>
        <w:t xml:space="preserve">1. </w:t>
      </w:r>
      <w:proofErr w:type="spellStart"/>
      <w:r>
        <w:rPr>
          <w:b w:val="0"/>
          <w:sz w:val="24"/>
        </w:rPr>
        <w:t>Освейская</w:t>
      </w:r>
      <w:proofErr w:type="spellEnd"/>
      <w:r>
        <w:rPr>
          <w:b w:val="0"/>
          <w:sz w:val="24"/>
        </w:rPr>
        <w:t xml:space="preserve"> краевая ледник</w:t>
      </w:r>
      <w:r>
        <w:rPr>
          <w:b w:val="0"/>
          <w:sz w:val="24"/>
        </w:rPr>
        <w:t>о</w:t>
      </w:r>
      <w:r>
        <w:rPr>
          <w:b w:val="0"/>
          <w:sz w:val="24"/>
        </w:rPr>
        <w:t xml:space="preserve">вая гряда с </w:t>
      </w:r>
      <w:proofErr w:type="spellStart"/>
      <w:r>
        <w:rPr>
          <w:b w:val="0"/>
          <w:sz w:val="24"/>
        </w:rPr>
        <w:t>камами</w:t>
      </w:r>
      <w:proofErr w:type="spellEnd"/>
      <w:r>
        <w:rPr>
          <w:b w:val="0"/>
          <w:sz w:val="24"/>
        </w:rPr>
        <w:t xml:space="preserve">; 2. </w:t>
      </w:r>
      <w:proofErr w:type="spellStart"/>
      <w:r>
        <w:rPr>
          <w:b w:val="0"/>
          <w:sz w:val="24"/>
        </w:rPr>
        <w:t>Заборская</w:t>
      </w:r>
      <w:proofErr w:type="spellEnd"/>
      <w:r>
        <w:rPr>
          <w:b w:val="0"/>
          <w:sz w:val="24"/>
        </w:rPr>
        <w:t xml:space="preserve"> водно-ледниковая равнина с краевыми ледниковыми о</w:t>
      </w:r>
      <w:r>
        <w:rPr>
          <w:b w:val="0"/>
          <w:sz w:val="24"/>
        </w:rPr>
        <w:t>б</w:t>
      </w:r>
      <w:r>
        <w:rPr>
          <w:b w:val="0"/>
          <w:sz w:val="24"/>
        </w:rPr>
        <w:t xml:space="preserve">разованиями; 3. </w:t>
      </w:r>
      <w:proofErr w:type="spellStart"/>
      <w:r>
        <w:rPr>
          <w:b w:val="0"/>
          <w:sz w:val="24"/>
        </w:rPr>
        <w:t>Городокская</w:t>
      </w:r>
      <w:proofErr w:type="spellEnd"/>
      <w:r>
        <w:rPr>
          <w:b w:val="0"/>
          <w:sz w:val="24"/>
        </w:rPr>
        <w:t xml:space="preserve"> краевая ледниковая возвышенность; 4. Шумилинская </w:t>
      </w:r>
      <w:proofErr w:type="gramStart"/>
      <w:r>
        <w:rPr>
          <w:b w:val="0"/>
          <w:sz w:val="24"/>
        </w:rPr>
        <w:t>море</w:t>
      </w:r>
      <w:r>
        <w:rPr>
          <w:b w:val="0"/>
          <w:sz w:val="24"/>
        </w:rPr>
        <w:t>н</w:t>
      </w:r>
      <w:r>
        <w:rPr>
          <w:b w:val="0"/>
          <w:sz w:val="24"/>
        </w:rPr>
        <w:t>ная</w:t>
      </w:r>
      <w:proofErr w:type="gramEnd"/>
      <w:r>
        <w:rPr>
          <w:b w:val="0"/>
          <w:sz w:val="24"/>
        </w:rPr>
        <w:t xml:space="preserve"> равнина; 5. </w:t>
      </w:r>
      <w:proofErr w:type="spellStart"/>
      <w:r>
        <w:rPr>
          <w:b w:val="0"/>
          <w:sz w:val="24"/>
        </w:rPr>
        <w:t>Браславская</w:t>
      </w:r>
      <w:proofErr w:type="spellEnd"/>
      <w:r>
        <w:rPr>
          <w:b w:val="0"/>
          <w:sz w:val="24"/>
        </w:rPr>
        <w:t xml:space="preserve"> краевая ледниковая возвышенность; 6. Полоцкая озерно-ледниковая низина; 7. </w:t>
      </w:r>
      <w:proofErr w:type="spellStart"/>
      <w:r>
        <w:rPr>
          <w:b w:val="0"/>
          <w:sz w:val="24"/>
        </w:rPr>
        <w:t>Суражская</w:t>
      </w:r>
      <w:proofErr w:type="spellEnd"/>
      <w:r>
        <w:rPr>
          <w:b w:val="0"/>
          <w:sz w:val="24"/>
        </w:rPr>
        <w:t xml:space="preserve"> озерно-ледниковая равнина; 8. Свирская краевая ледн</w:t>
      </w:r>
      <w:r>
        <w:rPr>
          <w:b w:val="0"/>
          <w:sz w:val="24"/>
        </w:rPr>
        <w:t>и</w:t>
      </w:r>
      <w:r>
        <w:rPr>
          <w:b w:val="0"/>
          <w:sz w:val="24"/>
        </w:rPr>
        <w:t xml:space="preserve">ковая гряда; 9. </w:t>
      </w:r>
      <w:proofErr w:type="spellStart"/>
      <w:r>
        <w:rPr>
          <w:b w:val="0"/>
          <w:sz w:val="24"/>
        </w:rPr>
        <w:t>Нарочанская</w:t>
      </w:r>
      <w:proofErr w:type="spellEnd"/>
      <w:r>
        <w:rPr>
          <w:b w:val="0"/>
          <w:sz w:val="24"/>
        </w:rPr>
        <w:t xml:space="preserve"> вводно-ледниковая равнина с краевыми ледниковыми образ</w:t>
      </w:r>
      <w:r>
        <w:rPr>
          <w:b w:val="0"/>
          <w:sz w:val="24"/>
        </w:rPr>
        <w:t>о</w:t>
      </w:r>
      <w:r>
        <w:rPr>
          <w:b w:val="0"/>
          <w:sz w:val="24"/>
        </w:rPr>
        <w:t xml:space="preserve">ваниями; 10. </w:t>
      </w:r>
      <w:proofErr w:type="spellStart"/>
      <w:r>
        <w:rPr>
          <w:b w:val="0"/>
          <w:sz w:val="24"/>
        </w:rPr>
        <w:t>Свенцянские</w:t>
      </w:r>
      <w:proofErr w:type="spellEnd"/>
      <w:r>
        <w:rPr>
          <w:b w:val="0"/>
          <w:sz w:val="24"/>
        </w:rPr>
        <w:t xml:space="preserve"> краевые ледниковые гряды; 11. </w:t>
      </w:r>
      <w:proofErr w:type="spellStart"/>
      <w:r>
        <w:rPr>
          <w:b w:val="0"/>
          <w:sz w:val="24"/>
        </w:rPr>
        <w:t>Ушачская</w:t>
      </w:r>
      <w:proofErr w:type="spellEnd"/>
      <w:r>
        <w:rPr>
          <w:b w:val="0"/>
          <w:sz w:val="24"/>
        </w:rPr>
        <w:t xml:space="preserve"> краевая ледниковая возвышенность; 12. </w:t>
      </w:r>
      <w:proofErr w:type="spellStart"/>
      <w:r>
        <w:rPr>
          <w:b w:val="0"/>
          <w:sz w:val="24"/>
        </w:rPr>
        <w:t>Чашникская</w:t>
      </w:r>
      <w:proofErr w:type="spellEnd"/>
      <w:r>
        <w:rPr>
          <w:b w:val="0"/>
          <w:sz w:val="24"/>
        </w:rPr>
        <w:t xml:space="preserve"> вводно-ледниковая низина; 13. </w:t>
      </w:r>
      <w:proofErr w:type="spellStart"/>
      <w:r>
        <w:rPr>
          <w:b w:val="0"/>
          <w:sz w:val="24"/>
        </w:rPr>
        <w:t>Сенненская</w:t>
      </w:r>
      <w:proofErr w:type="spellEnd"/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моренная</w:t>
      </w:r>
      <w:proofErr w:type="gramEnd"/>
      <w:r>
        <w:rPr>
          <w:b w:val="0"/>
          <w:sz w:val="24"/>
        </w:rPr>
        <w:t xml:space="preserve"> равнина с краевыми ледниковыми образованиями; 14. </w:t>
      </w:r>
      <w:proofErr w:type="spellStart"/>
      <w:r>
        <w:rPr>
          <w:b w:val="0"/>
          <w:sz w:val="24"/>
        </w:rPr>
        <w:t>Лучосская</w:t>
      </w:r>
      <w:proofErr w:type="spellEnd"/>
      <w:r>
        <w:rPr>
          <w:b w:val="0"/>
          <w:sz w:val="24"/>
        </w:rPr>
        <w:t xml:space="preserve"> озерно-ледниковая ра</w:t>
      </w:r>
      <w:r>
        <w:rPr>
          <w:b w:val="0"/>
          <w:sz w:val="24"/>
        </w:rPr>
        <w:t>в</w:t>
      </w:r>
      <w:r>
        <w:rPr>
          <w:b w:val="0"/>
          <w:sz w:val="24"/>
        </w:rPr>
        <w:t xml:space="preserve">нина; 15. Витебская краевая ледниковая возвышенность; 16. </w:t>
      </w:r>
      <w:proofErr w:type="spellStart"/>
      <w:r>
        <w:rPr>
          <w:b w:val="0"/>
          <w:sz w:val="24"/>
        </w:rPr>
        <w:t>Озерская</w:t>
      </w:r>
      <w:proofErr w:type="spellEnd"/>
      <w:r>
        <w:rPr>
          <w:b w:val="0"/>
          <w:sz w:val="24"/>
        </w:rPr>
        <w:t xml:space="preserve"> водно-ледниковая низина.</w:t>
      </w:r>
    </w:p>
    <w:p w:rsidR="006E16E2" w:rsidRDefault="006E16E2" w:rsidP="00BE127C">
      <w:pPr>
        <w:pStyle w:val="a3"/>
        <w:keepNext/>
        <w:numPr>
          <w:ilvl w:val="1"/>
          <w:numId w:val="1"/>
        </w:numPr>
        <w:tabs>
          <w:tab w:val="num" w:pos="0"/>
        </w:tabs>
        <w:ind w:left="0" w:firstLine="709"/>
        <w:rPr>
          <w:i/>
          <w:sz w:val="24"/>
        </w:rPr>
      </w:pPr>
      <w:r>
        <w:rPr>
          <w:i/>
          <w:sz w:val="24"/>
        </w:rPr>
        <w:t>Область Центрально-Белорусских краевых ледниковых во</w:t>
      </w:r>
      <w:r>
        <w:rPr>
          <w:i/>
          <w:sz w:val="24"/>
        </w:rPr>
        <w:t>з</w:t>
      </w:r>
      <w:r>
        <w:rPr>
          <w:i/>
          <w:sz w:val="24"/>
        </w:rPr>
        <w:t xml:space="preserve">вышенностей и гряд. </w:t>
      </w:r>
      <w:r>
        <w:rPr>
          <w:i/>
          <w:sz w:val="24"/>
          <w:lang w:val="en-US"/>
        </w:rPr>
        <w:t>II</w:t>
      </w:r>
      <w:r w:rsidRPr="00C86CE6">
        <w:rPr>
          <w:i/>
          <w:sz w:val="24"/>
        </w:rPr>
        <w:t xml:space="preserve"> </w:t>
      </w:r>
      <w:r>
        <w:rPr>
          <w:i/>
          <w:sz w:val="24"/>
        </w:rPr>
        <w:t>а. Западно-Белорусская подобласть:</w:t>
      </w:r>
      <w:r>
        <w:rPr>
          <w:b w:val="0"/>
          <w:sz w:val="24"/>
        </w:rPr>
        <w:t xml:space="preserve"> 17. Гродненская краевая ледниковая возвышенность; 18. </w:t>
      </w:r>
      <w:proofErr w:type="spellStart"/>
      <w:r>
        <w:rPr>
          <w:b w:val="0"/>
          <w:sz w:val="24"/>
        </w:rPr>
        <w:t>Скидельская</w:t>
      </w:r>
      <w:proofErr w:type="spellEnd"/>
      <w:r>
        <w:rPr>
          <w:b w:val="0"/>
          <w:sz w:val="24"/>
        </w:rPr>
        <w:t xml:space="preserve"> озерно-ледниковая низина; 19. </w:t>
      </w:r>
      <w:proofErr w:type="spellStart"/>
      <w:r>
        <w:rPr>
          <w:b w:val="0"/>
          <w:sz w:val="24"/>
        </w:rPr>
        <w:t>Любчанская</w:t>
      </w:r>
      <w:proofErr w:type="spellEnd"/>
      <w:r>
        <w:rPr>
          <w:b w:val="0"/>
          <w:sz w:val="24"/>
        </w:rPr>
        <w:t xml:space="preserve"> вводно-ледниковая низина; 20. Лидская </w:t>
      </w:r>
      <w:proofErr w:type="gramStart"/>
      <w:r>
        <w:rPr>
          <w:b w:val="0"/>
          <w:sz w:val="24"/>
        </w:rPr>
        <w:t>моренная</w:t>
      </w:r>
      <w:proofErr w:type="gramEnd"/>
      <w:r>
        <w:rPr>
          <w:b w:val="0"/>
          <w:sz w:val="24"/>
        </w:rPr>
        <w:t xml:space="preserve"> равнина; 21. </w:t>
      </w:r>
      <w:proofErr w:type="spellStart"/>
      <w:r>
        <w:rPr>
          <w:b w:val="0"/>
          <w:sz w:val="24"/>
        </w:rPr>
        <w:t>Вороновская</w:t>
      </w:r>
      <w:proofErr w:type="spellEnd"/>
      <w:r>
        <w:rPr>
          <w:b w:val="0"/>
          <w:sz w:val="24"/>
        </w:rPr>
        <w:t xml:space="preserve"> водно-ледниковая равнина с краевыми ледниковыми образованиями; 22. </w:t>
      </w:r>
      <w:proofErr w:type="spellStart"/>
      <w:r>
        <w:rPr>
          <w:b w:val="0"/>
          <w:sz w:val="24"/>
        </w:rPr>
        <w:t>Ошмянские</w:t>
      </w:r>
      <w:proofErr w:type="spellEnd"/>
      <w:r>
        <w:rPr>
          <w:b w:val="0"/>
          <w:sz w:val="24"/>
        </w:rPr>
        <w:t xml:space="preserve"> краевые ледниковые гряды; 23. </w:t>
      </w:r>
      <w:proofErr w:type="spellStart"/>
      <w:r>
        <w:rPr>
          <w:b w:val="0"/>
          <w:sz w:val="24"/>
        </w:rPr>
        <w:t>Вилейская</w:t>
      </w:r>
      <w:proofErr w:type="spellEnd"/>
      <w:r>
        <w:rPr>
          <w:b w:val="0"/>
          <w:sz w:val="24"/>
        </w:rPr>
        <w:t xml:space="preserve"> моренно-водно-ледниковая низина; 24. Минская краевая ледниковая возвышенность; 25. </w:t>
      </w:r>
      <w:proofErr w:type="spellStart"/>
      <w:r>
        <w:rPr>
          <w:b w:val="0"/>
          <w:sz w:val="24"/>
        </w:rPr>
        <w:t>Кривичская</w:t>
      </w:r>
      <w:proofErr w:type="spellEnd"/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моренная</w:t>
      </w:r>
      <w:proofErr w:type="gramEnd"/>
      <w:r>
        <w:rPr>
          <w:b w:val="0"/>
          <w:sz w:val="24"/>
        </w:rPr>
        <w:t xml:space="preserve"> равнина с краевыми ледниковыми образованиями; 26. Волковысская краевая ледниковая возвышенность; 27. Слонимская краевая ледниковая возвышенность; 28. </w:t>
      </w:r>
      <w:proofErr w:type="spellStart"/>
      <w:r>
        <w:rPr>
          <w:b w:val="0"/>
          <w:sz w:val="24"/>
        </w:rPr>
        <w:t>Новогрудская</w:t>
      </w:r>
      <w:proofErr w:type="spellEnd"/>
      <w:r>
        <w:rPr>
          <w:b w:val="0"/>
          <w:sz w:val="24"/>
        </w:rPr>
        <w:t xml:space="preserve"> краевая ледниковая возвыше</w:t>
      </w:r>
      <w:r>
        <w:rPr>
          <w:b w:val="0"/>
          <w:sz w:val="24"/>
        </w:rPr>
        <w:t>н</w:t>
      </w:r>
      <w:r>
        <w:rPr>
          <w:b w:val="0"/>
          <w:sz w:val="24"/>
        </w:rPr>
        <w:t xml:space="preserve">ность; 29. </w:t>
      </w:r>
      <w:proofErr w:type="spellStart"/>
      <w:r>
        <w:rPr>
          <w:b w:val="0"/>
          <w:sz w:val="24"/>
        </w:rPr>
        <w:t>Столбцовская</w:t>
      </w:r>
      <w:proofErr w:type="spellEnd"/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моренная</w:t>
      </w:r>
      <w:proofErr w:type="gramEnd"/>
      <w:r>
        <w:rPr>
          <w:b w:val="0"/>
          <w:sz w:val="24"/>
        </w:rPr>
        <w:t xml:space="preserve"> равнина; 30. </w:t>
      </w:r>
      <w:proofErr w:type="spellStart"/>
      <w:r>
        <w:rPr>
          <w:b w:val="0"/>
          <w:sz w:val="24"/>
        </w:rPr>
        <w:t>Копыльские</w:t>
      </w:r>
      <w:proofErr w:type="spellEnd"/>
      <w:r>
        <w:rPr>
          <w:b w:val="0"/>
          <w:sz w:val="24"/>
        </w:rPr>
        <w:t xml:space="preserve"> краевые ледниковые гряды.</w:t>
      </w:r>
      <w:r>
        <w:rPr>
          <w:i/>
          <w:sz w:val="24"/>
        </w:rPr>
        <w:t xml:space="preserve"> </w:t>
      </w:r>
      <w:r>
        <w:rPr>
          <w:i/>
          <w:sz w:val="24"/>
          <w:lang w:val="en-US"/>
        </w:rPr>
        <w:t>II</w:t>
      </w:r>
      <w:r w:rsidRPr="00C86CE6">
        <w:rPr>
          <w:i/>
          <w:sz w:val="24"/>
        </w:rPr>
        <w:t xml:space="preserve"> </w:t>
      </w:r>
      <w:r>
        <w:rPr>
          <w:i/>
          <w:sz w:val="24"/>
        </w:rPr>
        <w:t xml:space="preserve">б. Восточно-Белорусская подобласть: </w:t>
      </w:r>
      <w:r>
        <w:rPr>
          <w:b w:val="0"/>
          <w:sz w:val="24"/>
        </w:rPr>
        <w:t xml:space="preserve">31. </w:t>
      </w:r>
      <w:proofErr w:type="gramStart"/>
      <w:r>
        <w:rPr>
          <w:b w:val="0"/>
          <w:sz w:val="24"/>
        </w:rPr>
        <w:t>Верхнее-Березинская</w:t>
      </w:r>
      <w:proofErr w:type="gramEnd"/>
      <w:r>
        <w:rPr>
          <w:b w:val="0"/>
          <w:sz w:val="24"/>
        </w:rPr>
        <w:t xml:space="preserve"> водно-ледниковая ра</w:t>
      </w:r>
      <w:r>
        <w:rPr>
          <w:b w:val="0"/>
          <w:sz w:val="24"/>
        </w:rPr>
        <w:t>в</w:t>
      </w:r>
      <w:r>
        <w:rPr>
          <w:b w:val="0"/>
          <w:sz w:val="24"/>
        </w:rPr>
        <w:t xml:space="preserve">нина; 32. </w:t>
      </w:r>
      <w:proofErr w:type="spellStart"/>
      <w:r>
        <w:rPr>
          <w:b w:val="0"/>
          <w:sz w:val="24"/>
        </w:rPr>
        <w:t>Лукомльская</w:t>
      </w:r>
      <w:proofErr w:type="spellEnd"/>
      <w:r>
        <w:rPr>
          <w:b w:val="0"/>
          <w:sz w:val="24"/>
        </w:rPr>
        <w:t xml:space="preserve"> краевая ледниковая возвышенность; 33. Оршанская краевая ледн</w:t>
      </w:r>
      <w:r>
        <w:rPr>
          <w:b w:val="0"/>
          <w:sz w:val="24"/>
        </w:rPr>
        <w:t>и</w:t>
      </w:r>
      <w:r>
        <w:rPr>
          <w:b w:val="0"/>
          <w:sz w:val="24"/>
        </w:rPr>
        <w:lastRenderedPageBreak/>
        <w:t xml:space="preserve">ковая возвышенность; 34. Горецкая </w:t>
      </w:r>
      <w:proofErr w:type="gramStart"/>
      <w:r>
        <w:rPr>
          <w:b w:val="0"/>
          <w:sz w:val="24"/>
        </w:rPr>
        <w:t>моренная</w:t>
      </w:r>
      <w:proofErr w:type="gramEnd"/>
      <w:r>
        <w:rPr>
          <w:b w:val="0"/>
          <w:sz w:val="24"/>
        </w:rPr>
        <w:t xml:space="preserve"> равнина с краевыми ледниковыми образ</w:t>
      </w:r>
      <w:r>
        <w:rPr>
          <w:b w:val="0"/>
          <w:sz w:val="24"/>
        </w:rPr>
        <w:t>о</w:t>
      </w:r>
      <w:r>
        <w:rPr>
          <w:b w:val="0"/>
          <w:sz w:val="24"/>
        </w:rPr>
        <w:t>ваниями.</w:t>
      </w:r>
    </w:p>
    <w:p w:rsidR="00BE127C" w:rsidRPr="00BE127C" w:rsidRDefault="006E16E2" w:rsidP="00BE127C">
      <w:pPr>
        <w:pStyle w:val="a3"/>
        <w:keepNext/>
        <w:numPr>
          <w:ilvl w:val="1"/>
          <w:numId w:val="1"/>
        </w:numPr>
        <w:tabs>
          <w:tab w:val="num" w:pos="0"/>
        </w:tabs>
        <w:ind w:left="0" w:firstLine="709"/>
        <w:rPr>
          <w:i/>
          <w:sz w:val="24"/>
        </w:rPr>
      </w:pPr>
      <w:r w:rsidRPr="00BE127C">
        <w:rPr>
          <w:i/>
          <w:sz w:val="24"/>
        </w:rPr>
        <w:t xml:space="preserve">Область равнин и низин </w:t>
      </w:r>
      <w:proofErr w:type="spellStart"/>
      <w:r w:rsidRPr="00BE127C">
        <w:rPr>
          <w:i/>
          <w:sz w:val="24"/>
        </w:rPr>
        <w:t>Предполесья</w:t>
      </w:r>
      <w:proofErr w:type="spellEnd"/>
      <w:r w:rsidRPr="00BE127C">
        <w:rPr>
          <w:i/>
          <w:sz w:val="24"/>
        </w:rPr>
        <w:t xml:space="preserve">: </w:t>
      </w:r>
      <w:r w:rsidRPr="00BE127C">
        <w:rPr>
          <w:b w:val="0"/>
          <w:sz w:val="24"/>
        </w:rPr>
        <w:t xml:space="preserve">35. </w:t>
      </w:r>
      <w:proofErr w:type="spellStart"/>
      <w:r w:rsidRPr="00BE127C">
        <w:rPr>
          <w:b w:val="0"/>
          <w:sz w:val="24"/>
        </w:rPr>
        <w:t>Высоковская</w:t>
      </w:r>
      <w:proofErr w:type="spellEnd"/>
      <w:r w:rsidRPr="00BE127C">
        <w:rPr>
          <w:b w:val="0"/>
          <w:sz w:val="24"/>
        </w:rPr>
        <w:t xml:space="preserve"> водно-ледниково-моренная равнина; 36. </w:t>
      </w:r>
      <w:proofErr w:type="spellStart"/>
      <w:r w:rsidRPr="00BE127C">
        <w:rPr>
          <w:b w:val="0"/>
          <w:sz w:val="24"/>
        </w:rPr>
        <w:t>Пружанская</w:t>
      </w:r>
      <w:proofErr w:type="spellEnd"/>
      <w:r w:rsidRPr="00BE127C">
        <w:rPr>
          <w:b w:val="0"/>
          <w:sz w:val="24"/>
        </w:rPr>
        <w:t xml:space="preserve"> морено-водно-ледниковая равнина; 37. Коссовская водно-ледниковая равнина; 38. </w:t>
      </w:r>
      <w:proofErr w:type="spellStart"/>
      <w:r w:rsidRPr="00BE127C">
        <w:rPr>
          <w:b w:val="0"/>
          <w:sz w:val="24"/>
        </w:rPr>
        <w:t>Барановичская</w:t>
      </w:r>
      <w:proofErr w:type="spellEnd"/>
      <w:r w:rsidRPr="00BE127C">
        <w:rPr>
          <w:b w:val="0"/>
          <w:sz w:val="24"/>
        </w:rPr>
        <w:t xml:space="preserve"> водно-ледниковая равнина; 39. </w:t>
      </w:r>
      <w:proofErr w:type="spellStart"/>
      <w:r w:rsidRPr="00BE127C">
        <w:rPr>
          <w:b w:val="0"/>
          <w:sz w:val="24"/>
        </w:rPr>
        <w:t>Пуховичская</w:t>
      </w:r>
      <w:proofErr w:type="spellEnd"/>
      <w:r w:rsidRPr="00BE127C">
        <w:rPr>
          <w:b w:val="0"/>
          <w:sz w:val="24"/>
        </w:rPr>
        <w:t xml:space="preserve"> водно-ледниковая равнина; 40. Центрально-</w:t>
      </w:r>
      <w:proofErr w:type="spellStart"/>
      <w:r w:rsidRPr="00BE127C">
        <w:rPr>
          <w:b w:val="0"/>
          <w:sz w:val="24"/>
        </w:rPr>
        <w:t>Берензинская</w:t>
      </w:r>
      <w:proofErr w:type="spellEnd"/>
      <w:r w:rsidRPr="00BE127C">
        <w:rPr>
          <w:b w:val="0"/>
          <w:sz w:val="24"/>
        </w:rPr>
        <w:t xml:space="preserve"> водно-ледниковая равнина; 41. Могилевская водно-ледниково-моренная равнина; 42. </w:t>
      </w:r>
      <w:proofErr w:type="spellStart"/>
      <w:r w:rsidRPr="00BE127C">
        <w:rPr>
          <w:b w:val="0"/>
          <w:sz w:val="24"/>
        </w:rPr>
        <w:t>Солигорская</w:t>
      </w:r>
      <w:proofErr w:type="spellEnd"/>
      <w:r w:rsidRPr="00BE127C">
        <w:rPr>
          <w:b w:val="0"/>
          <w:sz w:val="24"/>
        </w:rPr>
        <w:t xml:space="preserve"> морено-водно-ледниковая равнина с краевыми ледниковыми образованиями; 43. </w:t>
      </w:r>
      <w:proofErr w:type="spellStart"/>
      <w:r w:rsidRPr="00BE127C">
        <w:rPr>
          <w:b w:val="0"/>
          <w:sz w:val="24"/>
        </w:rPr>
        <w:t>Бобруйская</w:t>
      </w:r>
      <w:proofErr w:type="spellEnd"/>
      <w:r w:rsidRPr="00BE127C">
        <w:rPr>
          <w:b w:val="0"/>
          <w:sz w:val="24"/>
        </w:rPr>
        <w:t xml:space="preserve"> во</w:t>
      </w:r>
      <w:r w:rsidRPr="00BE127C">
        <w:rPr>
          <w:b w:val="0"/>
          <w:sz w:val="24"/>
        </w:rPr>
        <w:t>д</w:t>
      </w:r>
      <w:r w:rsidRPr="00BE127C">
        <w:rPr>
          <w:b w:val="0"/>
          <w:sz w:val="24"/>
        </w:rPr>
        <w:t xml:space="preserve">но-ледниковая равнина с краевыми ледниковыми образованиями; 44. </w:t>
      </w:r>
      <w:proofErr w:type="spellStart"/>
      <w:r w:rsidRPr="00BE127C">
        <w:rPr>
          <w:b w:val="0"/>
          <w:sz w:val="24"/>
        </w:rPr>
        <w:t>Славгородская</w:t>
      </w:r>
      <w:proofErr w:type="spellEnd"/>
      <w:r w:rsidRPr="00BE127C">
        <w:rPr>
          <w:b w:val="0"/>
          <w:sz w:val="24"/>
        </w:rPr>
        <w:t xml:space="preserve"> во</w:t>
      </w:r>
      <w:r w:rsidRPr="00BE127C">
        <w:rPr>
          <w:b w:val="0"/>
          <w:sz w:val="24"/>
        </w:rPr>
        <w:t>д</w:t>
      </w:r>
      <w:r w:rsidRPr="00BE127C">
        <w:rPr>
          <w:b w:val="0"/>
          <w:sz w:val="24"/>
        </w:rPr>
        <w:t xml:space="preserve">но-ледниково-моренная равнина с краевыми ледниковыми образованиями; 45. </w:t>
      </w:r>
      <w:proofErr w:type="spellStart"/>
      <w:r w:rsidRPr="00BE127C">
        <w:rPr>
          <w:b w:val="0"/>
          <w:sz w:val="24"/>
        </w:rPr>
        <w:t>Костюк</w:t>
      </w:r>
      <w:r w:rsidRPr="00BE127C">
        <w:rPr>
          <w:b w:val="0"/>
          <w:sz w:val="24"/>
        </w:rPr>
        <w:t>о</w:t>
      </w:r>
      <w:r w:rsidRPr="00BE127C">
        <w:rPr>
          <w:b w:val="0"/>
          <w:sz w:val="24"/>
        </w:rPr>
        <w:t>вичская</w:t>
      </w:r>
      <w:proofErr w:type="spellEnd"/>
      <w:r w:rsidRPr="00BE127C">
        <w:rPr>
          <w:b w:val="0"/>
          <w:sz w:val="24"/>
        </w:rPr>
        <w:t xml:space="preserve"> морено-водно-ледниковая равнина с краевыми ледниковыми образованиями; 46. Светлогорская морено-водно-ледниковая низина; 47. </w:t>
      </w:r>
      <w:proofErr w:type="spellStart"/>
      <w:r w:rsidRPr="00BE127C">
        <w:rPr>
          <w:b w:val="0"/>
          <w:sz w:val="24"/>
        </w:rPr>
        <w:t>Стрешинская</w:t>
      </w:r>
      <w:proofErr w:type="spellEnd"/>
      <w:r w:rsidRPr="00BE127C">
        <w:rPr>
          <w:b w:val="0"/>
          <w:sz w:val="24"/>
        </w:rPr>
        <w:t xml:space="preserve"> водно-ледниковая н</w:t>
      </w:r>
      <w:r w:rsidRPr="00BE127C">
        <w:rPr>
          <w:b w:val="0"/>
          <w:sz w:val="24"/>
        </w:rPr>
        <w:t>и</w:t>
      </w:r>
      <w:r w:rsidRPr="00BE127C">
        <w:rPr>
          <w:b w:val="0"/>
          <w:sz w:val="24"/>
        </w:rPr>
        <w:t xml:space="preserve">зина; 48. </w:t>
      </w:r>
      <w:proofErr w:type="spellStart"/>
      <w:r w:rsidRPr="00BE127C">
        <w:rPr>
          <w:b w:val="0"/>
          <w:sz w:val="24"/>
        </w:rPr>
        <w:t>Чечерская</w:t>
      </w:r>
      <w:proofErr w:type="spellEnd"/>
      <w:r w:rsidRPr="00BE127C">
        <w:rPr>
          <w:b w:val="0"/>
          <w:sz w:val="24"/>
        </w:rPr>
        <w:t xml:space="preserve"> морено-водно-ледниковая равнина; 49. </w:t>
      </w:r>
      <w:proofErr w:type="spellStart"/>
      <w:r w:rsidRPr="00BE127C">
        <w:rPr>
          <w:b w:val="0"/>
          <w:sz w:val="24"/>
        </w:rPr>
        <w:t>Светиловичская</w:t>
      </w:r>
      <w:proofErr w:type="spellEnd"/>
      <w:r w:rsidRPr="00BE127C">
        <w:rPr>
          <w:b w:val="0"/>
          <w:sz w:val="24"/>
        </w:rPr>
        <w:t xml:space="preserve"> водно-ледниковая равнина с краевыми ледниковыми образованиями; 50. </w:t>
      </w:r>
      <w:proofErr w:type="spellStart"/>
      <w:r w:rsidRPr="00BE127C">
        <w:rPr>
          <w:b w:val="0"/>
          <w:sz w:val="24"/>
        </w:rPr>
        <w:t>Тереховская</w:t>
      </w:r>
      <w:proofErr w:type="spellEnd"/>
      <w:r w:rsidRPr="00BE127C">
        <w:rPr>
          <w:b w:val="0"/>
          <w:sz w:val="24"/>
        </w:rPr>
        <w:t xml:space="preserve"> вводно-ледниковая равнина.</w:t>
      </w:r>
      <w:r w:rsidR="00BE127C" w:rsidRPr="00BE127C">
        <w:rPr>
          <w:b w:val="0"/>
          <w:sz w:val="24"/>
        </w:rPr>
        <w:t xml:space="preserve"> </w:t>
      </w:r>
    </w:p>
    <w:p w:rsidR="006E16E2" w:rsidRPr="00BE127C" w:rsidRDefault="006E16E2" w:rsidP="00BE127C">
      <w:pPr>
        <w:pStyle w:val="a3"/>
        <w:keepNext/>
        <w:numPr>
          <w:ilvl w:val="1"/>
          <w:numId w:val="1"/>
        </w:numPr>
        <w:tabs>
          <w:tab w:val="num" w:pos="0"/>
        </w:tabs>
        <w:ind w:left="0" w:firstLine="709"/>
        <w:rPr>
          <w:i/>
          <w:sz w:val="24"/>
        </w:rPr>
      </w:pPr>
      <w:r w:rsidRPr="00BE127C">
        <w:rPr>
          <w:i/>
          <w:sz w:val="24"/>
        </w:rPr>
        <w:t xml:space="preserve">Область </w:t>
      </w:r>
      <w:proofErr w:type="spellStart"/>
      <w:r w:rsidRPr="00BE127C">
        <w:rPr>
          <w:i/>
          <w:sz w:val="24"/>
        </w:rPr>
        <w:t>Полесской</w:t>
      </w:r>
      <w:proofErr w:type="spellEnd"/>
      <w:r w:rsidRPr="00BE127C">
        <w:rPr>
          <w:i/>
          <w:sz w:val="24"/>
        </w:rPr>
        <w:t xml:space="preserve"> низменности. </w:t>
      </w:r>
      <w:r w:rsidRPr="00BE127C">
        <w:rPr>
          <w:i/>
          <w:sz w:val="24"/>
          <w:lang w:val="en-US"/>
        </w:rPr>
        <w:t>IV</w:t>
      </w:r>
      <w:r w:rsidRPr="00BE127C">
        <w:rPr>
          <w:i/>
          <w:sz w:val="24"/>
        </w:rPr>
        <w:t xml:space="preserve"> а. Подобласть Белору</w:t>
      </w:r>
      <w:r w:rsidRPr="00BE127C">
        <w:rPr>
          <w:i/>
          <w:sz w:val="24"/>
        </w:rPr>
        <w:t>с</w:t>
      </w:r>
      <w:r w:rsidRPr="00BE127C">
        <w:rPr>
          <w:i/>
          <w:sz w:val="24"/>
        </w:rPr>
        <w:t>ского Полесья:</w:t>
      </w:r>
      <w:r w:rsidRPr="00BE127C">
        <w:rPr>
          <w:b w:val="0"/>
          <w:sz w:val="24"/>
        </w:rPr>
        <w:t xml:space="preserve"> 51. Брестская водно-ледниковая низина; 52. </w:t>
      </w:r>
      <w:proofErr w:type="spellStart"/>
      <w:r w:rsidRPr="00BE127C">
        <w:rPr>
          <w:b w:val="0"/>
          <w:sz w:val="24"/>
        </w:rPr>
        <w:t>Наревско-Ясельдинская</w:t>
      </w:r>
      <w:proofErr w:type="spellEnd"/>
      <w:r w:rsidRPr="00BE127C">
        <w:rPr>
          <w:b w:val="0"/>
          <w:sz w:val="24"/>
        </w:rPr>
        <w:t xml:space="preserve"> озе</w:t>
      </w:r>
      <w:r w:rsidRPr="00BE127C">
        <w:rPr>
          <w:b w:val="0"/>
          <w:sz w:val="24"/>
        </w:rPr>
        <w:t>р</w:t>
      </w:r>
      <w:r w:rsidRPr="00BE127C">
        <w:rPr>
          <w:b w:val="0"/>
          <w:sz w:val="24"/>
        </w:rPr>
        <w:t xml:space="preserve">но-аллювиальная низина; 53. </w:t>
      </w:r>
      <w:proofErr w:type="spellStart"/>
      <w:r w:rsidRPr="00BE127C">
        <w:rPr>
          <w:b w:val="0"/>
          <w:sz w:val="24"/>
        </w:rPr>
        <w:t>Логишинская</w:t>
      </w:r>
      <w:proofErr w:type="spellEnd"/>
      <w:r w:rsidRPr="00BE127C">
        <w:rPr>
          <w:b w:val="0"/>
          <w:sz w:val="24"/>
        </w:rPr>
        <w:t xml:space="preserve"> водно-ледниковая равнина с краевыми ледн</w:t>
      </w:r>
      <w:r w:rsidRPr="00BE127C">
        <w:rPr>
          <w:b w:val="0"/>
          <w:sz w:val="24"/>
        </w:rPr>
        <w:t>и</w:t>
      </w:r>
      <w:r w:rsidRPr="00BE127C">
        <w:rPr>
          <w:b w:val="0"/>
          <w:sz w:val="24"/>
        </w:rPr>
        <w:t xml:space="preserve">ковыми образованиями; 54. </w:t>
      </w:r>
      <w:proofErr w:type="spellStart"/>
      <w:r w:rsidRPr="00BE127C">
        <w:rPr>
          <w:b w:val="0"/>
          <w:sz w:val="24"/>
        </w:rPr>
        <w:t>Люсиновская</w:t>
      </w:r>
      <w:proofErr w:type="spellEnd"/>
      <w:r w:rsidRPr="00BE127C">
        <w:rPr>
          <w:b w:val="0"/>
          <w:sz w:val="24"/>
        </w:rPr>
        <w:t xml:space="preserve"> водно-ледниковая равнина; 55. </w:t>
      </w:r>
      <w:proofErr w:type="spellStart"/>
      <w:r w:rsidRPr="00BE127C">
        <w:rPr>
          <w:b w:val="0"/>
          <w:sz w:val="24"/>
        </w:rPr>
        <w:t>Случско-Оресская</w:t>
      </w:r>
      <w:proofErr w:type="spellEnd"/>
      <w:r w:rsidRPr="00BE127C">
        <w:rPr>
          <w:b w:val="0"/>
          <w:sz w:val="24"/>
        </w:rPr>
        <w:t xml:space="preserve"> озерно-аллювиальная низина; 56. </w:t>
      </w:r>
      <w:proofErr w:type="spellStart"/>
      <w:r w:rsidRPr="00BE127C">
        <w:rPr>
          <w:b w:val="0"/>
          <w:sz w:val="24"/>
        </w:rPr>
        <w:t>Житковичская</w:t>
      </w:r>
      <w:proofErr w:type="spellEnd"/>
      <w:r w:rsidRPr="00BE127C">
        <w:rPr>
          <w:b w:val="0"/>
          <w:sz w:val="24"/>
        </w:rPr>
        <w:t xml:space="preserve"> водно-ледниковая низина; 57. </w:t>
      </w:r>
      <w:proofErr w:type="spellStart"/>
      <w:r w:rsidRPr="00BE127C">
        <w:rPr>
          <w:b w:val="0"/>
          <w:sz w:val="24"/>
        </w:rPr>
        <w:t>Ветчинская</w:t>
      </w:r>
      <w:proofErr w:type="spellEnd"/>
      <w:r w:rsidRPr="00BE127C">
        <w:rPr>
          <w:b w:val="0"/>
          <w:sz w:val="24"/>
        </w:rPr>
        <w:t xml:space="preserve"> водно-ледниковая низина с краевыми ледниковыми образованиями; 58. </w:t>
      </w:r>
      <w:proofErr w:type="spellStart"/>
      <w:r w:rsidRPr="00BE127C">
        <w:rPr>
          <w:b w:val="0"/>
          <w:sz w:val="24"/>
        </w:rPr>
        <w:t>Оз</w:t>
      </w:r>
      <w:r w:rsidRPr="00BE127C">
        <w:rPr>
          <w:b w:val="0"/>
          <w:sz w:val="24"/>
        </w:rPr>
        <w:t>а</w:t>
      </w:r>
      <w:r w:rsidRPr="00BE127C">
        <w:rPr>
          <w:b w:val="0"/>
          <w:sz w:val="24"/>
        </w:rPr>
        <w:t>ричская</w:t>
      </w:r>
      <w:proofErr w:type="spellEnd"/>
      <w:r w:rsidRPr="00BE127C">
        <w:rPr>
          <w:b w:val="0"/>
          <w:sz w:val="24"/>
        </w:rPr>
        <w:t xml:space="preserve"> мор</w:t>
      </w:r>
      <w:r w:rsidRPr="00BE127C">
        <w:rPr>
          <w:b w:val="0"/>
          <w:sz w:val="24"/>
        </w:rPr>
        <w:t>е</w:t>
      </w:r>
      <w:r w:rsidRPr="00BE127C">
        <w:rPr>
          <w:b w:val="0"/>
          <w:sz w:val="24"/>
        </w:rPr>
        <w:t>но-</w:t>
      </w:r>
      <w:proofErr w:type="spellStart"/>
      <w:r w:rsidRPr="00BE127C">
        <w:rPr>
          <w:b w:val="0"/>
          <w:sz w:val="24"/>
        </w:rPr>
        <w:t>водноледниковая</w:t>
      </w:r>
      <w:proofErr w:type="spellEnd"/>
      <w:r w:rsidRPr="00BE127C">
        <w:rPr>
          <w:b w:val="0"/>
          <w:sz w:val="24"/>
        </w:rPr>
        <w:t xml:space="preserve"> низина; 59. </w:t>
      </w:r>
      <w:proofErr w:type="spellStart"/>
      <w:r w:rsidRPr="00BE127C">
        <w:rPr>
          <w:b w:val="0"/>
          <w:sz w:val="24"/>
        </w:rPr>
        <w:t>Василевичская</w:t>
      </w:r>
      <w:proofErr w:type="spellEnd"/>
      <w:r w:rsidRPr="00BE127C">
        <w:rPr>
          <w:b w:val="0"/>
          <w:sz w:val="24"/>
        </w:rPr>
        <w:t xml:space="preserve"> водно-ледниковая и озерно-аллювиальная низина; 60. </w:t>
      </w:r>
      <w:proofErr w:type="spellStart"/>
      <w:r w:rsidRPr="00BE127C">
        <w:rPr>
          <w:b w:val="0"/>
          <w:sz w:val="24"/>
        </w:rPr>
        <w:t>Речицкая</w:t>
      </w:r>
      <w:proofErr w:type="spellEnd"/>
      <w:r w:rsidRPr="00BE127C">
        <w:rPr>
          <w:b w:val="0"/>
          <w:sz w:val="24"/>
        </w:rPr>
        <w:t xml:space="preserve"> аллювиальная низина; 61. </w:t>
      </w:r>
      <w:proofErr w:type="gramStart"/>
      <w:r w:rsidRPr="00BE127C">
        <w:rPr>
          <w:b w:val="0"/>
          <w:sz w:val="24"/>
        </w:rPr>
        <w:t>Верхнее-</w:t>
      </w:r>
      <w:proofErr w:type="spellStart"/>
      <w:r w:rsidRPr="00BE127C">
        <w:rPr>
          <w:b w:val="0"/>
          <w:sz w:val="24"/>
        </w:rPr>
        <w:t>Припятская</w:t>
      </w:r>
      <w:proofErr w:type="spellEnd"/>
      <w:proofErr w:type="gramEnd"/>
      <w:r w:rsidRPr="00BE127C">
        <w:rPr>
          <w:b w:val="0"/>
          <w:sz w:val="24"/>
        </w:rPr>
        <w:t xml:space="preserve"> озе</w:t>
      </w:r>
      <w:r w:rsidRPr="00BE127C">
        <w:rPr>
          <w:b w:val="0"/>
          <w:sz w:val="24"/>
        </w:rPr>
        <w:t>р</w:t>
      </w:r>
      <w:r w:rsidRPr="00BE127C">
        <w:rPr>
          <w:b w:val="0"/>
          <w:sz w:val="24"/>
        </w:rPr>
        <w:t>но-аллювиальная низина; 62. Краевые ледниковые образования и водно-ледниковая ра</w:t>
      </w:r>
      <w:r w:rsidRPr="00BE127C">
        <w:rPr>
          <w:b w:val="0"/>
          <w:sz w:val="24"/>
        </w:rPr>
        <w:t>в</w:t>
      </w:r>
      <w:r w:rsidRPr="00BE127C">
        <w:rPr>
          <w:b w:val="0"/>
          <w:sz w:val="24"/>
        </w:rPr>
        <w:t xml:space="preserve">нина; 63. </w:t>
      </w:r>
      <w:proofErr w:type="spellStart"/>
      <w:r w:rsidRPr="00BE127C">
        <w:rPr>
          <w:b w:val="0"/>
          <w:sz w:val="24"/>
        </w:rPr>
        <w:t>Лунине</w:t>
      </w:r>
      <w:r w:rsidRPr="00BE127C">
        <w:rPr>
          <w:b w:val="0"/>
          <w:sz w:val="24"/>
        </w:rPr>
        <w:t>ц</w:t>
      </w:r>
      <w:r w:rsidRPr="00BE127C">
        <w:rPr>
          <w:b w:val="0"/>
          <w:sz w:val="24"/>
        </w:rPr>
        <w:t>кая</w:t>
      </w:r>
      <w:proofErr w:type="spellEnd"/>
      <w:r w:rsidRPr="00BE127C">
        <w:rPr>
          <w:b w:val="0"/>
          <w:sz w:val="24"/>
        </w:rPr>
        <w:t xml:space="preserve"> аллювиальная низина; 64. </w:t>
      </w:r>
      <w:proofErr w:type="spellStart"/>
      <w:r w:rsidRPr="00BE127C">
        <w:rPr>
          <w:b w:val="0"/>
          <w:sz w:val="24"/>
        </w:rPr>
        <w:t>Столинская</w:t>
      </w:r>
      <w:proofErr w:type="spellEnd"/>
      <w:r w:rsidRPr="00BE127C">
        <w:rPr>
          <w:b w:val="0"/>
          <w:sz w:val="24"/>
        </w:rPr>
        <w:t xml:space="preserve"> водно-ледниковая равнина; 65. </w:t>
      </w:r>
      <w:proofErr w:type="spellStart"/>
      <w:r w:rsidRPr="00BE127C">
        <w:rPr>
          <w:b w:val="0"/>
          <w:sz w:val="24"/>
        </w:rPr>
        <w:t>Лельчицкая</w:t>
      </w:r>
      <w:proofErr w:type="spellEnd"/>
      <w:r w:rsidRPr="00BE127C">
        <w:rPr>
          <w:b w:val="0"/>
          <w:sz w:val="24"/>
        </w:rPr>
        <w:t xml:space="preserve"> во</w:t>
      </w:r>
      <w:r w:rsidRPr="00BE127C">
        <w:rPr>
          <w:b w:val="0"/>
          <w:sz w:val="24"/>
        </w:rPr>
        <w:t>д</w:t>
      </w:r>
      <w:r w:rsidRPr="00BE127C">
        <w:rPr>
          <w:b w:val="0"/>
          <w:sz w:val="24"/>
        </w:rPr>
        <w:t xml:space="preserve">но-ледниковая равнина; 66. </w:t>
      </w:r>
      <w:proofErr w:type="spellStart"/>
      <w:r w:rsidRPr="00BE127C">
        <w:rPr>
          <w:b w:val="0"/>
          <w:sz w:val="24"/>
        </w:rPr>
        <w:t>Убороть-Словечненская</w:t>
      </w:r>
      <w:proofErr w:type="spellEnd"/>
      <w:r w:rsidRPr="00BE127C">
        <w:rPr>
          <w:b w:val="0"/>
          <w:sz w:val="24"/>
        </w:rPr>
        <w:t xml:space="preserve"> озерно-аллювиальная низина; 67. </w:t>
      </w:r>
      <w:proofErr w:type="spellStart"/>
      <w:r w:rsidRPr="00BE127C">
        <w:rPr>
          <w:b w:val="0"/>
          <w:sz w:val="24"/>
        </w:rPr>
        <w:t>М</w:t>
      </w:r>
      <w:r w:rsidRPr="00BE127C">
        <w:rPr>
          <w:b w:val="0"/>
          <w:sz w:val="24"/>
        </w:rPr>
        <w:t>о</w:t>
      </w:r>
      <w:r w:rsidRPr="00BE127C">
        <w:rPr>
          <w:b w:val="0"/>
          <w:sz w:val="24"/>
        </w:rPr>
        <w:t>зырская</w:t>
      </w:r>
      <w:proofErr w:type="spellEnd"/>
      <w:r w:rsidRPr="00BE127C">
        <w:rPr>
          <w:b w:val="0"/>
          <w:sz w:val="24"/>
        </w:rPr>
        <w:t xml:space="preserve"> краевая ледниковая возвышенность с прилегающей к ней водно-</w:t>
      </w:r>
      <w:proofErr w:type="spellStart"/>
      <w:r w:rsidRPr="00BE127C">
        <w:rPr>
          <w:b w:val="0"/>
          <w:sz w:val="24"/>
        </w:rPr>
        <w:t>ледиковой</w:t>
      </w:r>
      <w:proofErr w:type="spellEnd"/>
      <w:r w:rsidRPr="00BE127C">
        <w:rPr>
          <w:b w:val="0"/>
          <w:sz w:val="24"/>
        </w:rPr>
        <w:t xml:space="preserve"> ра</w:t>
      </w:r>
      <w:r w:rsidRPr="00BE127C">
        <w:rPr>
          <w:b w:val="0"/>
          <w:sz w:val="24"/>
        </w:rPr>
        <w:t>в</w:t>
      </w:r>
      <w:r w:rsidRPr="00BE127C">
        <w:rPr>
          <w:b w:val="0"/>
          <w:sz w:val="24"/>
        </w:rPr>
        <w:t xml:space="preserve">ниной; 68. </w:t>
      </w:r>
      <w:proofErr w:type="spellStart"/>
      <w:r w:rsidRPr="00BE127C">
        <w:rPr>
          <w:b w:val="0"/>
          <w:sz w:val="24"/>
        </w:rPr>
        <w:t>Хойникская</w:t>
      </w:r>
      <w:proofErr w:type="spellEnd"/>
      <w:r w:rsidRPr="00BE127C">
        <w:rPr>
          <w:b w:val="0"/>
          <w:sz w:val="24"/>
        </w:rPr>
        <w:t xml:space="preserve"> водно-ледниковая низина с краевыми ледниковыми образовани</w:t>
      </w:r>
      <w:r w:rsidRPr="00BE127C">
        <w:rPr>
          <w:b w:val="0"/>
          <w:sz w:val="24"/>
        </w:rPr>
        <w:t>я</w:t>
      </w:r>
      <w:r w:rsidRPr="00BE127C">
        <w:rPr>
          <w:b w:val="0"/>
          <w:sz w:val="24"/>
        </w:rPr>
        <w:t xml:space="preserve">ми; 69. </w:t>
      </w:r>
      <w:proofErr w:type="spellStart"/>
      <w:r w:rsidRPr="00BE127C">
        <w:rPr>
          <w:b w:val="0"/>
          <w:sz w:val="24"/>
        </w:rPr>
        <w:t>Комаринская</w:t>
      </w:r>
      <w:proofErr w:type="spellEnd"/>
      <w:r w:rsidRPr="00BE127C">
        <w:rPr>
          <w:b w:val="0"/>
          <w:sz w:val="24"/>
        </w:rPr>
        <w:t xml:space="preserve"> аллювиальная низина. </w:t>
      </w:r>
      <w:r w:rsidRPr="00BE127C">
        <w:rPr>
          <w:i/>
          <w:sz w:val="24"/>
          <w:lang w:val="en-US"/>
        </w:rPr>
        <w:t>IV</w:t>
      </w:r>
      <w:r w:rsidRPr="00BE127C">
        <w:rPr>
          <w:i/>
          <w:sz w:val="24"/>
        </w:rPr>
        <w:t xml:space="preserve"> б. Подобласть Украинского Полесья: </w:t>
      </w:r>
      <w:r w:rsidRPr="00BE127C">
        <w:rPr>
          <w:b w:val="0"/>
          <w:sz w:val="24"/>
        </w:rPr>
        <w:t xml:space="preserve">70. </w:t>
      </w:r>
      <w:proofErr w:type="spellStart"/>
      <w:r w:rsidRPr="00BE127C">
        <w:rPr>
          <w:b w:val="0"/>
          <w:sz w:val="24"/>
        </w:rPr>
        <w:t>Малоритская</w:t>
      </w:r>
      <w:proofErr w:type="spellEnd"/>
      <w:r w:rsidRPr="00BE127C">
        <w:rPr>
          <w:b w:val="0"/>
          <w:sz w:val="24"/>
        </w:rPr>
        <w:t xml:space="preserve"> водно-ледниковая равнина; 71. </w:t>
      </w:r>
      <w:proofErr w:type="spellStart"/>
      <w:r w:rsidRPr="00BE127C">
        <w:rPr>
          <w:b w:val="0"/>
          <w:sz w:val="24"/>
        </w:rPr>
        <w:t>Глушкевичский</w:t>
      </w:r>
      <w:proofErr w:type="spellEnd"/>
      <w:r w:rsidRPr="00BE127C">
        <w:rPr>
          <w:b w:val="0"/>
          <w:sz w:val="24"/>
        </w:rPr>
        <w:t xml:space="preserve">, Александровский и </w:t>
      </w:r>
      <w:proofErr w:type="spellStart"/>
      <w:r w:rsidRPr="00BE127C">
        <w:rPr>
          <w:b w:val="0"/>
          <w:sz w:val="24"/>
        </w:rPr>
        <w:t>Зосинецкий</w:t>
      </w:r>
      <w:proofErr w:type="spellEnd"/>
      <w:r w:rsidRPr="00BE127C">
        <w:rPr>
          <w:b w:val="0"/>
          <w:sz w:val="24"/>
        </w:rPr>
        <w:t xml:space="preserve"> участки водно-ледниковых равнин </w:t>
      </w:r>
      <w:r w:rsidRPr="00BE127C">
        <w:rPr>
          <w:b w:val="0"/>
          <w:spacing w:val="-20"/>
          <w:sz w:val="24"/>
        </w:rPr>
        <w:t>Житомирского Пол</w:t>
      </w:r>
      <w:r w:rsidRPr="00BE127C">
        <w:rPr>
          <w:b w:val="0"/>
          <w:spacing w:val="-20"/>
          <w:sz w:val="24"/>
        </w:rPr>
        <w:t>е</w:t>
      </w:r>
      <w:r w:rsidRPr="00BE127C">
        <w:rPr>
          <w:b w:val="0"/>
          <w:spacing w:val="-20"/>
          <w:sz w:val="24"/>
        </w:rPr>
        <w:t>сья</w:t>
      </w:r>
      <w:r w:rsidRPr="00BE127C">
        <w:rPr>
          <w:b w:val="0"/>
          <w:sz w:val="24"/>
        </w:rPr>
        <w:t>.</w:t>
      </w:r>
    </w:p>
    <w:p w:rsidR="006E16E2" w:rsidRDefault="006E16E2" w:rsidP="00BE127C">
      <w:pPr>
        <w:pStyle w:val="a3"/>
        <w:keepNext/>
        <w:ind w:firstLine="709"/>
        <w:rPr>
          <w:i/>
          <w:szCs w:val="28"/>
        </w:rPr>
      </w:pPr>
      <w:r>
        <w:rPr>
          <w:b w:val="0"/>
          <w:sz w:val="24"/>
        </w:rPr>
        <w:t xml:space="preserve">1 – </w:t>
      </w:r>
      <w:proofErr w:type="gramStart"/>
      <w:r>
        <w:rPr>
          <w:b w:val="0"/>
          <w:sz w:val="24"/>
        </w:rPr>
        <w:t>Белорусское</w:t>
      </w:r>
      <w:proofErr w:type="gram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Поозерье</w:t>
      </w:r>
      <w:proofErr w:type="spellEnd"/>
      <w:r>
        <w:rPr>
          <w:b w:val="0"/>
          <w:sz w:val="24"/>
        </w:rPr>
        <w:t>, 2 – Центрально-Белорусские краевые ледниковые во</w:t>
      </w:r>
      <w:r>
        <w:rPr>
          <w:b w:val="0"/>
          <w:sz w:val="24"/>
        </w:rPr>
        <w:t>з</w:t>
      </w:r>
      <w:r>
        <w:rPr>
          <w:b w:val="0"/>
          <w:sz w:val="24"/>
        </w:rPr>
        <w:t xml:space="preserve">вышенности и гряды, 3 – равнины и низины </w:t>
      </w:r>
      <w:proofErr w:type="spellStart"/>
      <w:r>
        <w:rPr>
          <w:b w:val="0"/>
          <w:sz w:val="24"/>
        </w:rPr>
        <w:t>Предполесья</w:t>
      </w:r>
      <w:proofErr w:type="spellEnd"/>
      <w:r>
        <w:rPr>
          <w:b w:val="0"/>
          <w:sz w:val="24"/>
        </w:rPr>
        <w:t xml:space="preserve">, 4 – </w:t>
      </w:r>
      <w:proofErr w:type="spellStart"/>
      <w:r>
        <w:rPr>
          <w:b w:val="0"/>
          <w:sz w:val="24"/>
        </w:rPr>
        <w:t>Полесская</w:t>
      </w:r>
      <w:proofErr w:type="spellEnd"/>
      <w:r>
        <w:rPr>
          <w:b w:val="0"/>
          <w:sz w:val="24"/>
        </w:rPr>
        <w:t xml:space="preserve"> низменность, 5 – границы геоморфологических областей, 6 – границы </w:t>
      </w:r>
      <w:proofErr w:type="spellStart"/>
      <w:r>
        <w:rPr>
          <w:b w:val="0"/>
          <w:sz w:val="24"/>
        </w:rPr>
        <w:t>геоморфологически</w:t>
      </w:r>
      <w:proofErr w:type="spellEnd"/>
      <w:r>
        <w:rPr>
          <w:b w:val="0"/>
          <w:sz w:val="24"/>
        </w:rPr>
        <w:t xml:space="preserve"> подобластей, 7 – границы геоморфологических районов.</w:t>
      </w:r>
    </w:p>
    <w:p w:rsidR="006E16E2" w:rsidRDefault="006E16E2" w:rsidP="006E16E2">
      <w:pPr>
        <w:pStyle w:val="a3"/>
        <w:keepNext/>
        <w:ind w:firstLine="708"/>
        <w:jc w:val="both"/>
        <w:rPr>
          <w:i/>
          <w:szCs w:val="28"/>
        </w:rPr>
      </w:pP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По южной границе </w:t>
      </w:r>
      <w:proofErr w:type="spellStart"/>
      <w:r w:rsidRPr="00731A70">
        <w:rPr>
          <w:b w:val="0"/>
          <w:szCs w:val="28"/>
        </w:rPr>
        <w:t>Поозерья</w:t>
      </w:r>
      <w:proofErr w:type="spellEnd"/>
      <w:r w:rsidRPr="00731A70">
        <w:rPr>
          <w:b w:val="0"/>
          <w:szCs w:val="28"/>
        </w:rPr>
        <w:t xml:space="preserve"> выделяются краевые образования Орша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 xml:space="preserve">ской полосы. В восточной и центральной </w:t>
      </w:r>
      <w:proofErr w:type="gramStart"/>
      <w:r w:rsidRPr="00731A70">
        <w:rPr>
          <w:b w:val="0"/>
          <w:szCs w:val="28"/>
        </w:rPr>
        <w:t>частях</w:t>
      </w:r>
      <w:proofErr w:type="gramEnd"/>
      <w:r w:rsidRPr="00731A70">
        <w:rPr>
          <w:b w:val="0"/>
          <w:szCs w:val="28"/>
        </w:rPr>
        <w:t xml:space="preserve"> этой полосы (</w:t>
      </w:r>
      <w:proofErr w:type="spellStart"/>
      <w:r w:rsidRPr="00731A70">
        <w:rPr>
          <w:b w:val="0"/>
          <w:szCs w:val="28"/>
        </w:rPr>
        <w:t>Лукомская</w:t>
      </w:r>
      <w:proofErr w:type="spellEnd"/>
      <w:r w:rsidRPr="00731A70">
        <w:rPr>
          <w:b w:val="0"/>
          <w:szCs w:val="28"/>
        </w:rPr>
        <w:t>, Южно-</w:t>
      </w:r>
      <w:proofErr w:type="spellStart"/>
      <w:r w:rsidRPr="00731A70">
        <w:rPr>
          <w:b w:val="0"/>
          <w:szCs w:val="28"/>
        </w:rPr>
        <w:t>Нарочанская</w:t>
      </w:r>
      <w:proofErr w:type="spellEnd"/>
      <w:r w:rsidRPr="00731A70">
        <w:rPr>
          <w:b w:val="0"/>
          <w:szCs w:val="28"/>
        </w:rPr>
        <w:t xml:space="preserve">, Свирская, </w:t>
      </w:r>
      <w:proofErr w:type="spellStart"/>
      <w:r w:rsidRPr="00731A70">
        <w:rPr>
          <w:b w:val="0"/>
          <w:szCs w:val="28"/>
        </w:rPr>
        <w:t>Островецкая</w:t>
      </w:r>
      <w:proofErr w:type="spellEnd"/>
      <w:r w:rsidRPr="00731A70">
        <w:rPr>
          <w:b w:val="0"/>
          <w:szCs w:val="28"/>
        </w:rPr>
        <w:t xml:space="preserve"> и др. гряды и возвышенности) широко развиты напорные краевые образования. Западная часть включает </w:t>
      </w:r>
      <w:proofErr w:type="spellStart"/>
      <w:r w:rsidRPr="00731A70">
        <w:rPr>
          <w:b w:val="0"/>
          <w:szCs w:val="28"/>
        </w:rPr>
        <w:t>Озерскую</w:t>
      </w:r>
      <w:proofErr w:type="spellEnd"/>
      <w:r w:rsidRPr="00731A70">
        <w:rPr>
          <w:b w:val="0"/>
          <w:szCs w:val="28"/>
        </w:rPr>
        <w:t xml:space="preserve"> дугу, северную окраину Гродненской возвышенности и предста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 xml:space="preserve">лена, в основном, холмистым рельефом с большим количеством </w:t>
      </w:r>
      <w:proofErr w:type="spellStart"/>
      <w:r w:rsidRPr="00731A70">
        <w:rPr>
          <w:b w:val="0"/>
          <w:szCs w:val="28"/>
        </w:rPr>
        <w:t>камов</w:t>
      </w:r>
      <w:proofErr w:type="spellEnd"/>
      <w:r w:rsidRPr="00731A70">
        <w:rPr>
          <w:b w:val="0"/>
          <w:szCs w:val="28"/>
        </w:rPr>
        <w:t>, те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>мокарстовых западин. Холмы отличаются конусовидными очертаниями, в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t>сота их от 5—7 до 10—15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В пределах полос краевых ледниковых образований часто отмечаются </w:t>
      </w:r>
      <w:proofErr w:type="spellStart"/>
      <w:r w:rsidRPr="00731A70">
        <w:rPr>
          <w:b w:val="0"/>
          <w:szCs w:val="28"/>
        </w:rPr>
        <w:t>камоиды</w:t>
      </w:r>
      <w:proofErr w:type="spellEnd"/>
      <w:r w:rsidRPr="00731A70">
        <w:rPr>
          <w:b w:val="0"/>
          <w:szCs w:val="28"/>
        </w:rPr>
        <w:t xml:space="preserve"> — холмы, морфологически сходные с </w:t>
      </w:r>
      <w:proofErr w:type="spellStart"/>
      <w:r w:rsidRPr="00731A70">
        <w:rPr>
          <w:b w:val="0"/>
          <w:szCs w:val="28"/>
        </w:rPr>
        <w:t>камами</w:t>
      </w:r>
      <w:proofErr w:type="spellEnd"/>
      <w:r w:rsidRPr="00731A70">
        <w:rPr>
          <w:b w:val="0"/>
          <w:szCs w:val="28"/>
        </w:rPr>
        <w:t xml:space="preserve">, но имеющие другое строение и генезис. Среди них выделяются два типа — </w:t>
      </w:r>
      <w:proofErr w:type="spellStart"/>
      <w:r w:rsidRPr="00731A70">
        <w:rPr>
          <w:b w:val="0"/>
          <w:szCs w:val="28"/>
        </w:rPr>
        <w:t>скибовый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диапир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вый</w:t>
      </w:r>
      <w:proofErr w:type="spellEnd"/>
      <w:r w:rsidRPr="00731A70">
        <w:rPr>
          <w:b w:val="0"/>
          <w:szCs w:val="28"/>
        </w:rPr>
        <w:t xml:space="preserve">. Первый из них представлен </w:t>
      </w:r>
      <w:proofErr w:type="spellStart"/>
      <w:r w:rsidRPr="00731A70">
        <w:rPr>
          <w:b w:val="0"/>
          <w:szCs w:val="28"/>
        </w:rPr>
        <w:t>изометричными</w:t>
      </w:r>
      <w:proofErr w:type="spellEnd"/>
      <w:r w:rsidRPr="00731A70">
        <w:rPr>
          <w:b w:val="0"/>
          <w:szCs w:val="28"/>
        </w:rPr>
        <w:t xml:space="preserve"> в плане и </w:t>
      </w:r>
      <w:proofErr w:type="spellStart"/>
      <w:r w:rsidRPr="00731A70">
        <w:rPr>
          <w:b w:val="0"/>
          <w:szCs w:val="28"/>
        </w:rPr>
        <w:t>слабовытянутыми</w:t>
      </w:r>
      <w:proofErr w:type="spellEnd"/>
      <w:r w:rsidRPr="00731A70">
        <w:rPr>
          <w:b w:val="0"/>
          <w:szCs w:val="28"/>
        </w:rPr>
        <w:t xml:space="preserve"> холмами высотой около 10—25 м или несколько более, поперечник таких </w:t>
      </w:r>
      <w:r w:rsidRPr="00731A70">
        <w:rPr>
          <w:b w:val="0"/>
          <w:szCs w:val="28"/>
        </w:rPr>
        <w:lastRenderedPageBreak/>
        <w:t>форм от нескольких десятков до нескольких сотен метров, склоны крутые (15—35 º), причем дистальный</w:t>
      </w:r>
      <w:proofErr w:type="gramStart"/>
      <w:r w:rsidRPr="00731A70">
        <w:rPr>
          <w:b w:val="0"/>
          <w:szCs w:val="28"/>
          <w:vertAlign w:val="superscript"/>
        </w:rPr>
        <w:t>1</w:t>
      </w:r>
      <w:proofErr w:type="gramEnd"/>
      <w:r w:rsidRPr="00731A70">
        <w:rPr>
          <w:b w:val="0"/>
          <w:szCs w:val="28"/>
        </w:rPr>
        <w:t xml:space="preserve"> склон круче проксимального</w:t>
      </w:r>
      <w:r w:rsidRPr="00731A70">
        <w:rPr>
          <w:b w:val="0"/>
          <w:szCs w:val="28"/>
          <w:vertAlign w:val="superscript"/>
        </w:rPr>
        <w:t>2</w:t>
      </w:r>
      <w:r w:rsidRPr="00731A70">
        <w:rPr>
          <w:b w:val="0"/>
          <w:szCs w:val="28"/>
        </w:rPr>
        <w:t xml:space="preserve">. </w:t>
      </w:r>
      <w:proofErr w:type="spellStart"/>
      <w:r w:rsidRPr="00731A70">
        <w:rPr>
          <w:b w:val="0"/>
          <w:szCs w:val="28"/>
        </w:rPr>
        <w:t>Камоиды</w:t>
      </w:r>
      <w:proofErr w:type="spellEnd"/>
      <w:r w:rsidRPr="00731A70">
        <w:rPr>
          <w:b w:val="0"/>
          <w:szCs w:val="28"/>
        </w:rPr>
        <w:t xml:space="preserve"> пе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 xml:space="preserve">вого типа </w:t>
      </w:r>
      <w:proofErr w:type="gramStart"/>
      <w:r w:rsidRPr="00731A70">
        <w:rPr>
          <w:b w:val="0"/>
          <w:szCs w:val="28"/>
        </w:rPr>
        <w:t>построены</w:t>
      </w:r>
      <w:proofErr w:type="gramEnd"/>
      <w:r w:rsidRPr="00731A70">
        <w:rPr>
          <w:b w:val="0"/>
          <w:szCs w:val="28"/>
        </w:rPr>
        <w:t xml:space="preserve"> из чешуй и надвинутых друг на друга небольших скл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док. Второй тип представлен </w:t>
      </w:r>
      <w:proofErr w:type="spellStart"/>
      <w:r w:rsidRPr="00731A70">
        <w:rPr>
          <w:b w:val="0"/>
          <w:szCs w:val="28"/>
        </w:rPr>
        <w:t>диапировыми</w:t>
      </w:r>
      <w:proofErr w:type="spellEnd"/>
      <w:r w:rsidRPr="00731A70">
        <w:rPr>
          <w:b w:val="0"/>
          <w:szCs w:val="28"/>
        </w:rPr>
        <w:t xml:space="preserve"> складками, выраженными в рел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 xml:space="preserve">ефе в виде холмов с поперечником 0,1—0,5 км, относительной высотой от 10 до </w:t>
      </w:r>
      <w:smartTag w:uri="urn:schemas-microsoft-com:office:smarttags" w:element="metricconverter">
        <w:smartTagPr>
          <w:attr w:name="ProductID" w:val="45 м"/>
        </w:smartTagPr>
        <w:r w:rsidRPr="00731A70">
          <w:rPr>
            <w:b w:val="0"/>
            <w:szCs w:val="28"/>
          </w:rPr>
          <w:t>45 м</w:t>
        </w:r>
      </w:smartTag>
      <w:r w:rsidRPr="00731A70">
        <w:rPr>
          <w:b w:val="0"/>
          <w:szCs w:val="28"/>
        </w:rPr>
        <w:t xml:space="preserve"> и крутизной склонов до 25—40 º.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Полосы краевого рельефа разделяются озерно-ледниковыми, флюви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гляциальными и </w:t>
      </w:r>
      <w:proofErr w:type="gramStart"/>
      <w:r w:rsidRPr="00731A70">
        <w:rPr>
          <w:b w:val="0"/>
          <w:szCs w:val="28"/>
        </w:rPr>
        <w:t>моренными</w:t>
      </w:r>
      <w:proofErr w:type="gramEnd"/>
      <w:r w:rsidRPr="00731A70">
        <w:rPr>
          <w:b w:val="0"/>
          <w:szCs w:val="28"/>
        </w:rPr>
        <w:t xml:space="preserve"> низинами (ниже </w:t>
      </w:r>
      <w:smartTag w:uri="urn:schemas-microsoft-com:office:smarttags" w:element="metricconverter">
        <w:smartTagPr>
          <w:attr w:name="ProductID" w:val="150 м"/>
        </w:smartTagPr>
        <w:r w:rsidRPr="00731A70">
          <w:rPr>
            <w:b w:val="0"/>
            <w:szCs w:val="28"/>
          </w:rPr>
          <w:t>150 м</w:t>
        </w:r>
      </w:smartTag>
      <w:r w:rsidRPr="00731A70">
        <w:rPr>
          <w:b w:val="0"/>
          <w:szCs w:val="28"/>
        </w:rPr>
        <w:t xml:space="preserve">) и равнинами (выше </w:t>
      </w:r>
      <w:smartTag w:uri="urn:schemas-microsoft-com:office:smarttags" w:element="metricconverter">
        <w:smartTagPr>
          <w:attr w:name="ProductID" w:val="150 м"/>
        </w:smartTagPr>
        <w:r w:rsidRPr="00731A70">
          <w:rPr>
            <w:b w:val="0"/>
            <w:szCs w:val="28"/>
          </w:rPr>
          <w:t>150 м</w:t>
        </w:r>
      </w:smartTag>
      <w:r w:rsidRPr="00731A70">
        <w:rPr>
          <w:b w:val="0"/>
          <w:szCs w:val="28"/>
        </w:rPr>
        <w:t xml:space="preserve">). Озерно-ледниковые низины и равнины широко распространены вдоль долины Западной Двины и в бассейне </w:t>
      </w:r>
      <w:proofErr w:type="spellStart"/>
      <w:r w:rsidRPr="00731A70">
        <w:rPr>
          <w:b w:val="0"/>
          <w:szCs w:val="28"/>
        </w:rPr>
        <w:t>Лучосы</w:t>
      </w:r>
      <w:proofErr w:type="spellEnd"/>
      <w:r w:rsidRPr="00731A70">
        <w:rPr>
          <w:b w:val="0"/>
          <w:szCs w:val="28"/>
        </w:rPr>
        <w:t>. Их поверхность наиболее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нижена и </w:t>
      </w:r>
      <w:proofErr w:type="spellStart"/>
      <w:r w:rsidRPr="00731A70">
        <w:rPr>
          <w:b w:val="0"/>
          <w:szCs w:val="28"/>
        </w:rPr>
        <w:t>выположена</w:t>
      </w:r>
      <w:proofErr w:type="spellEnd"/>
      <w:r w:rsidRPr="00731A70">
        <w:rPr>
          <w:b w:val="0"/>
          <w:szCs w:val="28"/>
        </w:rPr>
        <w:t xml:space="preserve"> на западе (абсолютные отметки 130—150 м). Здесь встречаются многочисленные остаточные озера и болотные массивы. Далее к востоку высоты возрастают до 140—155 м, поверхность местами приобрет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ет пологоволнистый характер. Внешнее однообразие озерно-ледниковой 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зины нарушают </w:t>
      </w:r>
      <w:proofErr w:type="spellStart"/>
      <w:r w:rsidRPr="00731A70">
        <w:rPr>
          <w:b w:val="0"/>
          <w:szCs w:val="28"/>
        </w:rPr>
        <w:t>камовые</w:t>
      </w:r>
      <w:proofErr w:type="spellEnd"/>
      <w:r w:rsidRPr="00731A70">
        <w:rPr>
          <w:b w:val="0"/>
          <w:szCs w:val="28"/>
        </w:rPr>
        <w:t xml:space="preserve"> холмы высотой 7—8 м (до 15—20 м и более) и ди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метром 0,2—0,3 км, </w:t>
      </w:r>
      <w:proofErr w:type="spellStart"/>
      <w:r w:rsidRPr="00731A70">
        <w:rPr>
          <w:b w:val="0"/>
          <w:szCs w:val="28"/>
        </w:rPr>
        <w:t>озовые</w:t>
      </w:r>
      <w:proofErr w:type="spellEnd"/>
      <w:r w:rsidRPr="00731A70">
        <w:rPr>
          <w:b w:val="0"/>
          <w:szCs w:val="28"/>
        </w:rPr>
        <w:t xml:space="preserve"> гряды высотой 7—10 м (до </w:t>
      </w:r>
      <w:smartTag w:uri="urn:schemas-microsoft-com:office:smarttags" w:element="metricconverter">
        <w:smartTagPr>
          <w:attr w:name="ProductID" w:val="30 м"/>
        </w:smartTagPr>
        <w:r w:rsidRPr="00731A70">
          <w:rPr>
            <w:b w:val="0"/>
            <w:szCs w:val="28"/>
          </w:rPr>
          <w:t>30 м</w:t>
        </w:r>
      </w:smartTag>
      <w:r w:rsidRPr="00731A70">
        <w:rPr>
          <w:b w:val="0"/>
          <w:szCs w:val="28"/>
        </w:rPr>
        <w:t>), длиной до 6—7 км, шириной до 0,25 км. Характерны также холмисто-дюнные массивы. Отдельные дюны имеют высоту до 15—20 м, длину до 1—2 км. Часто встр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чаются котловины выдувания, некоторые из них заняты озерами (Черное, Б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лое, Аксеново).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К краевым частям бывших </w:t>
      </w:r>
      <w:proofErr w:type="spellStart"/>
      <w:r w:rsidRPr="00731A70">
        <w:rPr>
          <w:b w:val="0"/>
          <w:szCs w:val="28"/>
        </w:rPr>
        <w:t>приледниковых</w:t>
      </w:r>
      <w:proofErr w:type="spellEnd"/>
      <w:r w:rsidRPr="00731A70">
        <w:rPr>
          <w:b w:val="0"/>
          <w:szCs w:val="28"/>
        </w:rPr>
        <w:t xml:space="preserve"> бассейнов приурочены плоские абразионные площадки шириной до 5—7 км с четко выраженным уступом. Иногда в пределах этой поверхности выравнивания сохранились остатки </w:t>
      </w:r>
      <w:proofErr w:type="spellStart"/>
      <w:r w:rsidRPr="00731A70">
        <w:rPr>
          <w:b w:val="0"/>
          <w:szCs w:val="28"/>
        </w:rPr>
        <w:t>камовых</w:t>
      </w:r>
      <w:proofErr w:type="spellEnd"/>
      <w:r w:rsidRPr="00731A70">
        <w:rPr>
          <w:b w:val="0"/>
          <w:szCs w:val="28"/>
        </w:rPr>
        <w:t xml:space="preserve"> холмов и </w:t>
      </w:r>
      <w:proofErr w:type="gramStart"/>
      <w:r w:rsidRPr="00731A70">
        <w:rPr>
          <w:b w:val="0"/>
          <w:szCs w:val="28"/>
        </w:rPr>
        <w:t>моренных</w:t>
      </w:r>
      <w:proofErr w:type="gramEnd"/>
      <w:r w:rsidRPr="00731A70">
        <w:rPr>
          <w:b w:val="0"/>
          <w:szCs w:val="28"/>
        </w:rPr>
        <w:t xml:space="preserve"> гряд высотой до 3—5 м (у </w:t>
      </w:r>
      <w:proofErr w:type="spellStart"/>
      <w:r w:rsidRPr="00731A70">
        <w:rPr>
          <w:b w:val="0"/>
          <w:szCs w:val="28"/>
        </w:rPr>
        <w:t>дд</w:t>
      </w:r>
      <w:proofErr w:type="spellEnd"/>
      <w:r w:rsidRPr="00731A70">
        <w:rPr>
          <w:b w:val="0"/>
          <w:szCs w:val="28"/>
        </w:rPr>
        <w:t>. </w:t>
      </w:r>
      <w:proofErr w:type="gramStart"/>
      <w:r w:rsidRPr="00731A70">
        <w:rPr>
          <w:b w:val="0"/>
          <w:szCs w:val="28"/>
        </w:rPr>
        <w:t xml:space="preserve">Головни, </w:t>
      </w:r>
      <w:proofErr w:type="spellStart"/>
      <w:r w:rsidRPr="00731A70">
        <w:rPr>
          <w:b w:val="0"/>
          <w:szCs w:val="28"/>
        </w:rPr>
        <w:t>Бадино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Качино</w:t>
      </w:r>
      <w:proofErr w:type="spellEnd"/>
      <w:r w:rsidRPr="00731A70">
        <w:rPr>
          <w:b w:val="0"/>
          <w:szCs w:val="28"/>
        </w:rPr>
        <w:t xml:space="preserve"> и др.).</w:t>
      </w:r>
      <w:proofErr w:type="gramEnd"/>
      <w:r w:rsidRPr="00731A70">
        <w:rPr>
          <w:b w:val="0"/>
          <w:szCs w:val="28"/>
        </w:rPr>
        <w:t xml:space="preserve"> Встречаются россыпи валунов, местами попадаются древние береговые валы высотой 1,2—1,5, шириной до 20—30 м и более. В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сточнее Витебска озерно-ледниковая равнина тяготеет к отметкам 155—165 м. Поверхность равнины плоская или пологоволнистая. Довольно часто встречаются эоловые холмы, серповидные дюны, образующие гирлянды. Высота их до </w:t>
      </w:r>
      <w:smartTag w:uri="urn:schemas-microsoft-com:office:smarttags" w:element="metricconverter">
        <w:smartTagPr>
          <w:attr w:name="ProductID" w:val="15 м"/>
        </w:smartTagPr>
        <w:r w:rsidRPr="00731A70">
          <w:rPr>
            <w:b w:val="0"/>
            <w:szCs w:val="28"/>
          </w:rPr>
          <w:t>15 м</w:t>
        </w:r>
      </w:smartTag>
      <w:r w:rsidRPr="00731A70">
        <w:rPr>
          <w:b w:val="0"/>
          <w:szCs w:val="28"/>
        </w:rPr>
        <w:t>, максимальная длина до 0,3—0,4 км.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Примерно на такой же высоте расположена озерно-ледниковая равнина в бассейне р. </w:t>
      </w:r>
      <w:proofErr w:type="spellStart"/>
      <w:r w:rsidRPr="00731A70">
        <w:rPr>
          <w:b w:val="0"/>
          <w:szCs w:val="28"/>
        </w:rPr>
        <w:t>Лучосы</w:t>
      </w:r>
      <w:proofErr w:type="spellEnd"/>
      <w:r w:rsidRPr="00731A70">
        <w:rPr>
          <w:b w:val="0"/>
          <w:szCs w:val="28"/>
        </w:rPr>
        <w:t>. Рельеф ее плоский или волнистый. Абсолютные выс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ты составляют 150—160 м. В </w:t>
      </w:r>
      <w:proofErr w:type="spellStart"/>
      <w:r w:rsidRPr="00731A70">
        <w:rPr>
          <w:b w:val="0"/>
          <w:szCs w:val="28"/>
        </w:rPr>
        <w:t>прибортовых</w:t>
      </w:r>
      <w:proofErr w:type="spellEnd"/>
      <w:r w:rsidRPr="00731A70">
        <w:rPr>
          <w:b w:val="0"/>
          <w:szCs w:val="28"/>
        </w:rPr>
        <w:t xml:space="preserve"> частях развиты эоловые образ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вания. Встречаются также острова основной морены, </w:t>
      </w:r>
      <w:proofErr w:type="spellStart"/>
      <w:r w:rsidRPr="00731A70">
        <w:rPr>
          <w:b w:val="0"/>
          <w:szCs w:val="28"/>
        </w:rPr>
        <w:t>камовые</w:t>
      </w:r>
      <w:proofErr w:type="spellEnd"/>
      <w:r w:rsidRPr="00731A70">
        <w:rPr>
          <w:b w:val="0"/>
          <w:szCs w:val="28"/>
        </w:rPr>
        <w:t xml:space="preserve"> массивы, </w:t>
      </w:r>
      <w:proofErr w:type="spellStart"/>
      <w:r w:rsidRPr="00731A70">
        <w:rPr>
          <w:b w:val="0"/>
          <w:szCs w:val="28"/>
        </w:rPr>
        <w:t>ры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винные</w:t>
      </w:r>
      <w:proofErr w:type="spellEnd"/>
      <w:r w:rsidRPr="00731A70">
        <w:rPr>
          <w:b w:val="0"/>
          <w:szCs w:val="28"/>
        </w:rPr>
        <w:t xml:space="preserve"> ложбины. Наиболее крупная из ложбин протягивается в центральной части района с северо-запада на юго-восток на расстояние около </w:t>
      </w:r>
      <w:smartTag w:uri="urn:schemas-microsoft-com:office:smarttags" w:element="metricconverter">
        <w:smartTagPr>
          <w:attr w:name="ProductID" w:val="40 км"/>
        </w:smartTagPr>
        <w:r w:rsidRPr="00731A70">
          <w:rPr>
            <w:b w:val="0"/>
            <w:szCs w:val="28"/>
          </w:rPr>
          <w:t>40 км</w:t>
        </w:r>
      </w:smartTag>
      <w:r w:rsidRPr="00731A70">
        <w:rPr>
          <w:b w:val="0"/>
          <w:szCs w:val="28"/>
        </w:rPr>
        <w:t xml:space="preserve"> и включает систему озер (</w:t>
      </w:r>
      <w:proofErr w:type="spellStart"/>
      <w:r w:rsidRPr="00731A70">
        <w:rPr>
          <w:b w:val="0"/>
          <w:szCs w:val="28"/>
        </w:rPr>
        <w:t>Зеленское</w:t>
      </w:r>
      <w:proofErr w:type="spellEnd"/>
      <w:r w:rsidRPr="00731A70">
        <w:rPr>
          <w:b w:val="0"/>
          <w:szCs w:val="28"/>
        </w:rPr>
        <w:t xml:space="preserve">, Казенное, </w:t>
      </w:r>
      <w:proofErr w:type="spellStart"/>
      <w:r w:rsidRPr="00731A70">
        <w:rPr>
          <w:b w:val="0"/>
          <w:szCs w:val="28"/>
        </w:rPr>
        <w:t>Серокоротня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Девинское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Ор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ховское</w:t>
      </w:r>
      <w:proofErr w:type="spellEnd"/>
      <w:r w:rsidRPr="00731A70">
        <w:rPr>
          <w:b w:val="0"/>
          <w:szCs w:val="28"/>
        </w:rPr>
        <w:t>), соединенных протоками, часть долины р. </w:t>
      </w:r>
      <w:proofErr w:type="spellStart"/>
      <w:r w:rsidRPr="00731A70">
        <w:rPr>
          <w:b w:val="0"/>
          <w:szCs w:val="28"/>
        </w:rPr>
        <w:t>Оболянка</w:t>
      </w:r>
      <w:proofErr w:type="spellEnd"/>
      <w:r w:rsidRPr="00731A70">
        <w:rPr>
          <w:b w:val="0"/>
          <w:szCs w:val="28"/>
        </w:rPr>
        <w:t>. Ширина ло</w:t>
      </w:r>
      <w:r w:rsidRPr="00731A70">
        <w:rPr>
          <w:b w:val="0"/>
          <w:szCs w:val="28"/>
        </w:rPr>
        <w:t>ж</w:t>
      </w:r>
      <w:r w:rsidRPr="00731A70">
        <w:rPr>
          <w:b w:val="0"/>
          <w:szCs w:val="28"/>
        </w:rPr>
        <w:t>бины достигает 1—2 км, высота ее склонов до 8—10 м. В юго-восточной 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сти района выделяются участки абразионной равнины.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По периферии Полоцкого и </w:t>
      </w:r>
      <w:proofErr w:type="spellStart"/>
      <w:r w:rsidRPr="00731A70">
        <w:rPr>
          <w:b w:val="0"/>
          <w:szCs w:val="28"/>
        </w:rPr>
        <w:t>Лучосинского</w:t>
      </w:r>
      <w:proofErr w:type="spellEnd"/>
      <w:r w:rsidRPr="00731A70">
        <w:rPr>
          <w:b w:val="0"/>
          <w:szCs w:val="28"/>
        </w:rPr>
        <w:t xml:space="preserve"> </w:t>
      </w:r>
      <w:proofErr w:type="spellStart"/>
      <w:r w:rsidRPr="00731A70">
        <w:rPr>
          <w:b w:val="0"/>
          <w:szCs w:val="28"/>
        </w:rPr>
        <w:t>приледниковых</w:t>
      </w:r>
      <w:proofErr w:type="spellEnd"/>
      <w:r w:rsidRPr="00731A70">
        <w:rPr>
          <w:b w:val="0"/>
          <w:szCs w:val="28"/>
        </w:rPr>
        <w:t xml:space="preserve"> озер и др</w:t>
      </w:r>
      <w:r w:rsidRPr="00731A70">
        <w:rPr>
          <w:b w:val="0"/>
          <w:szCs w:val="28"/>
        </w:rPr>
        <w:t>у</w:t>
      </w:r>
      <w:r w:rsidRPr="00731A70">
        <w:rPr>
          <w:b w:val="0"/>
          <w:szCs w:val="28"/>
        </w:rPr>
        <w:t xml:space="preserve">гих водоемов у границы </w:t>
      </w:r>
      <w:proofErr w:type="spellStart"/>
      <w:r w:rsidRPr="00731A70">
        <w:rPr>
          <w:b w:val="0"/>
          <w:szCs w:val="28"/>
        </w:rPr>
        <w:t>поозерского</w:t>
      </w:r>
      <w:proofErr w:type="spellEnd"/>
      <w:r w:rsidRPr="00731A70">
        <w:rPr>
          <w:b w:val="0"/>
          <w:szCs w:val="28"/>
        </w:rPr>
        <w:t xml:space="preserve"> ледника достаточно широко распр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странены флювиогляциальные дельты. В рельефе они выражены в виде хо</w:t>
      </w:r>
      <w:r w:rsidRPr="00731A70">
        <w:rPr>
          <w:b w:val="0"/>
          <w:szCs w:val="28"/>
        </w:rPr>
        <w:t>л</w:t>
      </w:r>
      <w:r w:rsidRPr="00731A70">
        <w:rPr>
          <w:b w:val="0"/>
          <w:szCs w:val="28"/>
        </w:rPr>
        <w:t xml:space="preserve">мов, которые в плане имеют треугольную, каплевидную или фестончатую </w:t>
      </w:r>
      <w:r w:rsidRPr="00731A70">
        <w:rPr>
          <w:b w:val="0"/>
          <w:szCs w:val="28"/>
        </w:rPr>
        <w:lastRenderedPageBreak/>
        <w:t xml:space="preserve">форму, а иногда сливаются в массивы сложных очертаний. </w:t>
      </w:r>
      <w:proofErr w:type="gramStart"/>
      <w:r w:rsidRPr="00731A70">
        <w:rPr>
          <w:b w:val="0"/>
          <w:szCs w:val="28"/>
        </w:rPr>
        <w:t>Протяженность таких форм от нескольких десятков метров до 1—2 км, редко более, относ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тельная высота чаще не выходит за пределы 2—10 м. Флювиогляциальные дельты формировались в субаквальных условиях, построены из песчаного или грубообломочного материала с характерной диагональной слоистостью, общей мощностью около 2—7 м. Они выступают в </w:t>
      </w:r>
      <w:proofErr w:type="spellStart"/>
      <w:r w:rsidRPr="00731A70">
        <w:rPr>
          <w:b w:val="0"/>
          <w:szCs w:val="28"/>
        </w:rPr>
        <w:t>парагенезе</w:t>
      </w:r>
      <w:proofErr w:type="spellEnd"/>
      <w:r w:rsidRPr="00731A70">
        <w:rPr>
          <w:b w:val="0"/>
          <w:szCs w:val="28"/>
        </w:rPr>
        <w:t xml:space="preserve"> с озерно-ледниковыми песчаными и глинистыми отложениями с ленточной текстурой.</w:t>
      </w:r>
      <w:proofErr w:type="gramEnd"/>
      <w:r w:rsidRPr="00731A70">
        <w:rPr>
          <w:b w:val="0"/>
          <w:szCs w:val="28"/>
        </w:rPr>
        <w:t xml:space="preserve"> Кровля дельтовых образований часто рассечена сетью морозобойных клин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 xml:space="preserve">ев, что свидетельствует о холодных </w:t>
      </w:r>
      <w:proofErr w:type="spellStart"/>
      <w:r w:rsidRPr="00731A70">
        <w:rPr>
          <w:b w:val="0"/>
          <w:szCs w:val="28"/>
        </w:rPr>
        <w:t>перигляциальных</w:t>
      </w:r>
      <w:proofErr w:type="spellEnd"/>
      <w:r w:rsidRPr="00731A70">
        <w:rPr>
          <w:b w:val="0"/>
          <w:szCs w:val="28"/>
        </w:rPr>
        <w:t xml:space="preserve"> условиях. Об этих условиях свидетельствуют и специфические кольцевые формы — </w:t>
      </w:r>
      <w:proofErr w:type="spellStart"/>
      <w:r w:rsidRPr="00731A70">
        <w:rPr>
          <w:b w:val="0"/>
          <w:szCs w:val="28"/>
        </w:rPr>
        <w:t>пинго</w:t>
      </w:r>
      <w:proofErr w:type="spellEnd"/>
      <w:r w:rsidRPr="00731A70">
        <w:rPr>
          <w:b w:val="0"/>
          <w:szCs w:val="28"/>
        </w:rPr>
        <w:t xml:space="preserve"> (</w:t>
      </w:r>
      <w:proofErr w:type="spellStart"/>
      <w:r w:rsidRPr="00731A70">
        <w:rPr>
          <w:b w:val="0"/>
          <w:szCs w:val="28"/>
        </w:rPr>
        <w:t>гидролакколиты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булгунняхи</w:t>
      </w:r>
      <w:proofErr w:type="spellEnd"/>
      <w:r w:rsidRPr="00731A70">
        <w:rPr>
          <w:b w:val="0"/>
          <w:szCs w:val="28"/>
        </w:rPr>
        <w:t xml:space="preserve">), также расположенные по периферии </w:t>
      </w:r>
      <w:proofErr w:type="spellStart"/>
      <w:r w:rsidRPr="00731A70">
        <w:rPr>
          <w:b w:val="0"/>
          <w:szCs w:val="28"/>
        </w:rPr>
        <w:t>приле</w:t>
      </w:r>
      <w:r w:rsidRPr="00731A70">
        <w:rPr>
          <w:b w:val="0"/>
          <w:szCs w:val="28"/>
        </w:rPr>
        <w:t>д</w:t>
      </w:r>
      <w:r w:rsidRPr="00731A70">
        <w:rPr>
          <w:b w:val="0"/>
          <w:szCs w:val="28"/>
        </w:rPr>
        <w:t>никовых</w:t>
      </w:r>
      <w:proofErr w:type="spellEnd"/>
      <w:r w:rsidRPr="00731A70">
        <w:rPr>
          <w:b w:val="0"/>
          <w:szCs w:val="28"/>
        </w:rPr>
        <w:t xml:space="preserve"> озер. Наиболее крупная из таких форм выявлена в </w:t>
      </w:r>
      <w:proofErr w:type="spellStart"/>
      <w:r w:rsidRPr="00731A70">
        <w:rPr>
          <w:b w:val="0"/>
          <w:szCs w:val="28"/>
        </w:rPr>
        <w:t>Бешенковичском</w:t>
      </w:r>
      <w:proofErr w:type="spellEnd"/>
      <w:r w:rsidRPr="00731A70">
        <w:rPr>
          <w:b w:val="0"/>
          <w:szCs w:val="28"/>
        </w:rPr>
        <w:t xml:space="preserve"> р-не, где представлена кольцевой грядой, окружающей оз. </w:t>
      </w:r>
      <w:proofErr w:type="spellStart"/>
      <w:r w:rsidRPr="00731A70">
        <w:rPr>
          <w:b w:val="0"/>
          <w:szCs w:val="28"/>
        </w:rPr>
        <w:t>Боровно</w:t>
      </w:r>
      <w:proofErr w:type="spellEnd"/>
      <w:r w:rsidRPr="00731A70">
        <w:rPr>
          <w:b w:val="0"/>
          <w:szCs w:val="28"/>
        </w:rPr>
        <w:t xml:space="preserve">. Гряда имеет очертания овала с длинной осью 2,6 км, короткой 1,8 км и высотой от 3 до </w:t>
      </w:r>
      <w:smartTag w:uri="urn:schemas-microsoft-com:office:smarttags" w:element="metricconverter">
        <w:smartTagPr>
          <w:attr w:name="ProductID" w:val="13 м"/>
        </w:smartTagPr>
        <w:r w:rsidRPr="00731A70">
          <w:rPr>
            <w:b w:val="0"/>
            <w:szCs w:val="28"/>
          </w:rPr>
          <w:t>13 м</w:t>
        </w:r>
      </w:smartTag>
      <w:r w:rsidRPr="00731A70">
        <w:rPr>
          <w:b w:val="0"/>
          <w:szCs w:val="28"/>
        </w:rPr>
        <w:t xml:space="preserve">. Многочисленные более мелкие </w:t>
      </w:r>
      <w:proofErr w:type="spellStart"/>
      <w:r w:rsidRPr="00731A70">
        <w:rPr>
          <w:b w:val="0"/>
          <w:szCs w:val="28"/>
        </w:rPr>
        <w:t>пинго</w:t>
      </w:r>
      <w:proofErr w:type="spellEnd"/>
      <w:r w:rsidRPr="00731A70">
        <w:rPr>
          <w:b w:val="0"/>
          <w:szCs w:val="28"/>
        </w:rPr>
        <w:t xml:space="preserve"> распространены южнее </w:t>
      </w:r>
      <w:proofErr w:type="spellStart"/>
      <w:r w:rsidRPr="00731A70">
        <w:rPr>
          <w:b w:val="0"/>
          <w:szCs w:val="28"/>
        </w:rPr>
        <w:t>Освейской</w:t>
      </w:r>
      <w:proofErr w:type="spellEnd"/>
      <w:r w:rsidRPr="00731A70">
        <w:rPr>
          <w:b w:val="0"/>
          <w:szCs w:val="28"/>
        </w:rPr>
        <w:t xml:space="preserve"> гряды, в междуречье </w:t>
      </w:r>
      <w:proofErr w:type="spellStart"/>
      <w:r w:rsidRPr="00731A70">
        <w:rPr>
          <w:b w:val="0"/>
          <w:szCs w:val="28"/>
        </w:rPr>
        <w:t>рр</w:t>
      </w:r>
      <w:proofErr w:type="spellEnd"/>
      <w:r w:rsidRPr="00731A70">
        <w:rPr>
          <w:b w:val="0"/>
          <w:szCs w:val="28"/>
        </w:rPr>
        <w:t xml:space="preserve">. Дрисса и </w:t>
      </w:r>
      <w:proofErr w:type="spellStart"/>
      <w:r w:rsidRPr="00731A70">
        <w:rPr>
          <w:b w:val="0"/>
          <w:szCs w:val="28"/>
        </w:rPr>
        <w:t>Свольна</w:t>
      </w:r>
      <w:proofErr w:type="spellEnd"/>
      <w:r w:rsidRPr="00731A70">
        <w:rPr>
          <w:b w:val="0"/>
          <w:szCs w:val="28"/>
        </w:rPr>
        <w:t>, а также в бассейне р. </w:t>
      </w:r>
      <w:proofErr w:type="spellStart"/>
      <w:r w:rsidRPr="00731A70">
        <w:rPr>
          <w:b w:val="0"/>
          <w:szCs w:val="28"/>
        </w:rPr>
        <w:t>Оболь</w:t>
      </w:r>
      <w:proofErr w:type="spellEnd"/>
      <w:r w:rsidRPr="00731A70">
        <w:rPr>
          <w:b w:val="0"/>
          <w:szCs w:val="28"/>
        </w:rPr>
        <w:t>. Здесь котловины термокарстового происхождения окружены чаще разорванными кольцевыми валами диаметром от нескольких десятков до 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тен метров и имеют относительную высоту 3—7 м, изредка до </w:t>
      </w:r>
      <w:smartTag w:uri="urn:schemas-microsoft-com:office:smarttags" w:element="metricconverter">
        <w:smartTagPr>
          <w:attr w:name="ProductID" w:val="10 м"/>
        </w:smartTagPr>
        <w:r w:rsidRPr="00731A70">
          <w:rPr>
            <w:b w:val="0"/>
            <w:szCs w:val="28"/>
          </w:rPr>
          <w:t>10 м</w:t>
        </w:r>
      </w:smartTag>
      <w:r w:rsidRPr="00731A70">
        <w:rPr>
          <w:b w:val="0"/>
          <w:szCs w:val="28"/>
        </w:rPr>
        <w:t>. В отл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жениях, строящих </w:t>
      </w:r>
      <w:proofErr w:type="spellStart"/>
      <w:r w:rsidRPr="00731A70">
        <w:rPr>
          <w:b w:val="0"/>
          <w:szCs w:val="28"/>
        </w:rPr>
        <w:t>пинго</w:t>
      </w:r>
      <w:proofErr w:type="spellEnd"/>
      <w:r w:rsidRPr="00731A70">
        <w:rPr>
          <w:b w:val="0"/>
          <w:szCs w:val="28"/>
        </w:rPr>
        <w:t>, первоначальная слоистость деформирована. Выя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>лены как элементарные, так и наложенные друг на друга формы.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Повсеместно на территории </w:t>
      </w:r>
      <w:proofErr w:type="spellStart"/>
      <w:r w:rsidRPr="00731A70">
        <w:rPr>
          <w:b w:val="0"/>
          <w:szCs w:val="28"/>
        </w:rPr>
        <w:t>Поозерья</w:t>
      </w:r>
      <w:proofErr w:type="spellEnd"/>
      <w:r w:rsidRPr="00731A70">
        <w:rPr>
          <w:b w:val="0"/>
          <w:szCs w:val="28"/>
        </w:rPr>
        <w:t xml:space="preserve"> встречаются флювиогляциал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 xml:space="preserve">ные равнины. Наибольшие их площади распространены восточнее </w:t>
      </w:r>
      <w:proofErr w:type="spellStart"/>
      <w:r w:rsidRPr="00731A70">
        <w:rPr>
          <w:b w:val="0"/>
          <w:szCs w:val="28"/>
        </w:rPr>
        <w:t>Городо</w:t>
      </w:r>
      <w:r w:rsidRPr="00731A70">
        <w:rPr>
          <w:b w:val="0"/>
          <w:szCs w:val="28"/>
        </w:rPr>
        <w:t>к</w:t>
      </w:r>
      <w:r w:rsidRPr="00731A70">
        <w:rPr>
          <w:b w:val="0"/>
          <w:szCs w:val="28"/>
        </w:rPr>
        <w:t>ской</w:t>
      </w:r>
      <w:proofErr w:type="spellEnd"/>
      <w:r w:rsidRPr="00731A70">
        <w:rPr>
          <w:b w:val="0"/>
          <w:szCs w:val="28"/>
        </w:rPr>
        <w:t xml:space="preserve"> возвышенности, между Лепелем, Ушачами и Глубоким, у оз. Нарочь, севернее Гродненской возвышенности. Обычно флювиогляциальные равн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ны имеют пологоволнистую поверхность с колебаниями относительных в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t xml:space="preserve">сот 3—5 м. Нередко они интенсивно заболочены. </w:t>
      </w:r>
      <w:proofErr w:type="gramStart"/>
      <w:r w:rsidRPr="00731A70">
        <w:rPr>
          <w:b w:val="0"/>
          <w:szCs w:val="28"/>
        </w:rPr>
        <w:t>Абсолютные отметки вар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>ируют чаще в интервале 150—180 м. Флювиогляциальные равнины осло</w:t>
      </w:r>
      <w:r w:rsidRPr="00731A70">
        <w:rPr>
          <w:b w:val="0"/>
          <w:szCs w:val="28"/>
        </w:rPr>
        <w:t>ж</w:t>
      </w:r>
      <w:r w:rsidRPr="00731A70">
        <w:rPr>
          <w:b w:val="0"/>
          <w:szCs w:val="28"/>
        </w:rPr>
        <w:t xml:space="preserve">нены </w:t>
      </w:r>
      <w:proofErr w:type="spellStart"/>
      <w:r w:rsidRPr="00731A70">
        <w:rPr>
          <w:b w:val="0"/>
          <w:szCs w:val="28"/>
        </w:rPr>
        <w:t>камовыми</w:t>
      </w:r>
      <w:proofErr w:type="spellEnd"/>
      <w:r w:rsidRPr="00731A70">
        <w:rPr>
          <w:b w:val="0"/>
          <w:szCs w:val="28"/>
        </w:rPr>
        <w:t xml:space="preserve"> холмами и </w:t>
      </w:r>
      <w:proofErr w:type="spellStart"/>
      <w:r w:rsidRPr="00731A70">
        <w:rPr>
          <w:b w:val="0"/>
          <w:szCs w:val="28"/>
        </w:rPr>
        <w:t>озовыми</w:t>
      </w:r>
      <w:proofErr w:type="spellEnd"/>
      <w:r w:rsidRPr="00731A70">
        <w:rPr>
          <w:b w:val="0"/>
          <w:szCs w:val="28"/>
        </w:rPr>
        <w:t xml:space="preserve"> грядами, ледниковыми ложбинами, </w:t>
      </w:r>
      <w:proofErr w:type="spellStart"/>
      <w:r w:rsidRPr="00731A70">
        <w:rPr>
          <w:b w:val="0"/>
          <w:szCs w:val="28"/>
        </w:rPr>
        <w:t>пр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слеживающимися</w:t>
      </w:r>
      <w:proofErr w:type="spellEnd"/>
      <w:r w:rsidRPr="00731A70">
        <w:rPr>
          <w:b w:val="0"/>
          <w:szCs w:val="28"/>
        </w:rPr>
        <w:t xml:space="preserve"> на расстоянии до десяти и более километров при ширине до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b w:val="0"/>
            <w:szCs w:val="28"/>
          </w:rPr>
          <w:t>1 км</w:t>
        </w:r>
      </w:smartTag>
      <w:r w:rsidRPr="00731A70">
        <w:rPr>
          <w:b w:val="0"/>
          <w:szCs w:val="28"/>
        </w:rPr>
        <w:t xml:space="preserve"> и глубине до 30—35 м, многочисленными термокарстовыми запад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нами диаметром до </w:t>
      </w:r>
      <w:smartTag w:uri="urn:schemas-microsoft-com:office:smarttags" w:element="metricconverter">
        <w:smartTagPr>
          <w:attr w:name="ProductID" w:val="150 м"/>
        </w:smartTagPr>
        <w:r w:rsidRPr="00731A70">
          <w:rPr>
            <w:b w:val="0"/>
            <w:szCs w:val="28"/>
          </w:rPr>
          <w:t>150 м</w:t>
        </w:r>
      </w:smartTag>
      <w:r w:rsidRPr="00731A70">
        <w:rPr>
          <w:b w:val="0"/>
          <w:szCs w:val="28"/>
        </w:rPr>
        <w:t xml:space="preserve"> и глубиной до 1—2 м и эоловыми грядами, име</w:t>
      </w:r>
      <w:r w:rsidRPr="00731A70">
        <w:rPr>
          <w:b w:val="0"/>
          <w:szCs w:val="28"/>
        </w:rPr>
        <w:t>ю</w:t>
      </w:r>
      <w:r w:rsidRPr="00731A70">
        <w:rPr>
          <w:b w:val="0"/>
          <w:szCs w:val="28"/>
        </w:rPr>
        <w:t xml:space="preserve">щими высоту до 7—8 м и длину до </w:t>
      </w:r>
      <w:smartTag w:uri="urn:schemas-microsoft-com:office:smarttags" w:element="metricconverter">
        <w:smartTagPr>
          <w:attr w:name="ProductID" w:val="5 км"/>
        </w:smartTagPr>
        <w:r w:rsidRPr="00731A70">
          <w:rPr>
            <w:b w:val="0"/>
            <w:szCs w:val="28"/>
          </w:rPr>
          <w:t>5</w:t>
        </w:r>
        <w:proofErr w:type="gramEnd"/>
        <w:r w:rsidRPr="00731A70">
          <w:rPr>
            <w:b w:val="0"/>
            <w:szCs w:val="28"/>
          </w:rPr>
          <w:t> </w:t>
        </w:r>
        <w:proofErr w:type="gramStart"/>
        <w:r w:rsidRPr="00731A70">
          <w:rPr>
            <w:b w:val="0"/>
            <w:szCs w:val="28"/>
          </w:rPr>
          <w:t>км</w:t>
        </w:r>
      </w:smartTag>
      <w:proofErr w:type="gramEnd"/>
      <w:r w:rsidRPr="00731A70">
        <w:rPr>
          <w:b w:val="0"/>
          <w:szCs w:val="28"/>
        </w:rPr>
        <w:t xml:space="preserve">. Встречаются также кучевые </w:t>
      </w:r>
      <w:proofErr w:type="gramStart"/>
      <w:r w:rsidRPr="00731A70">
        <w:rPr>
          <w:b w:val="0"/>
          <w:szCs w:val="28"/>
        </w:rPr>
        <w:t>пески</w:t>
      </w:r>
      <w:proofErr w:type="gramEnd"/>
      <w:r w:rsidRPr="00731A70">
        <w:rPr>
          <w:b w:val="0"/>
          <w:szCs w:val="28"/>
        </w:rPr>
        <w:t xml:space="preserve"> </w:t>
      </w:r>
      <w:r w:rsidRPr="00731A70">
        <w:rPr>
          <w:b w:val="0"/>
          <w:szCs w:val="28"/>
        </w:rPr>
        <w:softHyphen/>
        <w:t xml:space="preserve"> беспорядочно разбросанные холмы высотой 3—7 м с крутизной склонов до 5</w:t>
      </w:r>
      <w:r w:rsidRPr="00731A70">
        <w:rPr>
          <w:b w:val="0"/>
          <w:szCs w:val="28"/>
        </w:rPr>
        <w:softHyphen/>
        <w:t>7 .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Выше флювиогляциальных равнин расположены </w:t>
      </w:r>
      <w:proofErr w:type="gramStart"/>
      <w:r w:rsidRPr="00731A70">
        <w:rPr>
          <w:b w:val="0"/>
          <w:szCs w:val="28"/>
        </w:rPr>
        <w:t>моренные</w:t>
      </w:r>
      <w:proofErr w:type="gramEnd"/>
      <w:r w:rsidRPr="00731A70">
        <w:rPr>
          <w:b w:val="0"/>
          <w:szCs w:val="28"/>
        </w:rPr>
        <w:t xml:space="preserve"> равнины. Они протягиваются довольно широкой полосой от Городка на Шумилино, Бешенковичи и затем в широтном направлении простираются </w:t>
      </w:r>
      <w:proofErr w:type="gramStart"/>
      <w:r w:rsidRPr="00731A70">
        <w:rPr>
          <w:b w:val="0"/>
          <w:szCs w:val="28"/>
        </w:rPr>
        <w:t>до</w:t>
      </w:r>
      <w:proofErr w:type="gramEnd"/>
      <w:r w:rsidRPr="00731A70">
        <w:rPr>
          <w:b w:val="0"/>
          <w:szCs w:val="28"/>
        </w:rPr>
        <w:t xml:space="preserve"> Постав. Встречаются </w:t>
      </w:r>
      <w:proofErr w:type="gramStart"/>
      <w:r w:rsidRPr="00731A70">
        <w:rPr>
          <w:b w:val="0"/>
          <w:szCs w:val="28"/>
        </w:rPr>
        <w:t>моренные</w:t>
      </w:r>
      <w:proofErr w:type="gramEnd"/>
      <w:r w:rsidRPr="00731A70">
        <w:rPr>
          <w:b w:val="0"/>
          <w:szCs w:val="28"/>
        </w:rPr>
        <w:t xml:space="preserve"> равнины и в других районах </w:t>
      </w:r>
      <w:proofErr w:type="spellStart"/>
      <w:r w:rsidRPr="00731A70">
        <w:rPr>
          <w:b w:val="0"/>
          <w:szCs w:val="28"/>
        </w:rPr>
        <w:t>Поозерья</w:t>
      </w:r>
      <w:proofErr w:type="spellEnd"/>
      <w:r w:rsidRPr="00731A70">
        <w:rPr>
          <w:b w:val="0"/>
          <w:szCs w:val="28"/>
        </w:rPr>
        <w:t xml:space="preserve">, но площади их невелики. Поверхность этих равнин имеет абсолютные высоты до 150—200 м. Для них характерен пологоволнистый или </w:t>
      </w:r>
      <w:proofErr w:type="spellStart"/>
      <w:r w:rsidRPr="00731A70">
        <w:rPr>
          <w:b w:val="0"/>
          <w:szCs w:val="28"/>
        </w:rPr>
        <w:t>мелкохолмистый</w:t>
      </w:r>
      <w:proofErr w:type="spellEnd"/>
      <w:r w:rsidRPr="00731A70">
        <w:rPr>
          <w:b w:val="0"/>
          <w:szCs w:val="28"/>
        </w:rPr>
        <w:t xml:space="preserve"> облик с колебаниями высот до 5—7 м. Встречается много термокарстовых западин глубиной до </w:t>
      </w:r>
      <w:smartTag w:uri="urn:schemas-microsoft-com:office:smarttags" w:element="metricconverter">
        <w:smartTagPr>
          <w:attr w:name="ProductID" w:val="2 м"/>
        </w:smartTagPr>
        <w:r w:rsidRPr="00731A70">
          <w:rPr>
            <w:b w:val="0"/>
            <w:szCs w:val="28"/>
          </w:rPr>
          <w:t>2 м</w:t>
        </w:r>
      </w:smartTag>
      <w:r w:rsidRPr="00731A70">
        <w:rPr>
          <w:b w:val="0"/>
          <w:szCs w:val="28"/>
        </w:rPr>
        <w:t xml:space="preserve"> и диаметром до </w:t>
      </w:r>
      <w:smartTag w:uri="urn:schemas-microsoft-com:office:smarttags" w:element="metricconverter">
        <w:smartTagPr>
          <w:attr w:name="ProductID" w:val="200 м"/>
        </w:smartTagPr>
        <w:r w:rsidRPr="00731A70">
          <w:rPr>
            <w:b w:val="0"/>
            <w:szCs w:val="28"/>
          </w:rPr>
          <w:t>200 м</w:t>
        </w:r>
      </w:smartTag>
      <w:r w:rsidRPr="00731A70">
        <w:rPr>
          <w:b w:val="0"/>
          <w:szCs w:val="28"/>
        </w:rPr>
        <w:t xml:space="preserve">. У д. Горки </w:t>
      </w:r>
      <w:proofErr w:type="spellStart"/>
      <w:r w:rsidRPr="00731A70">
        <w:rPr>
          <w:b w:val="0"/>
          <w:szCs w:val="28"/>
        </w:rPr>
        <w:t>Шумилинского</w:t>
      </w:r>
      <w:proofErr w:type="spellEnd"/>
      <w:r w:rsidRPr="00731A70">
        <w:rPr>
          <w:b w:val="0"/>
          <w:szCs w:val="28"/>
        </w:rPr>
        <w:t xml:space="preserve"> р-на на поверхности </w:t>
      </w:r>
      <w:proofErr w:type="gramStart"/>
      <w:r w:rsidRPr="00731A70">
        <w:rPr>
          <w:b w:val="0"/>
          <w:szCs w:val="28"/>
        </w:rPr>
        <w:t>моренной</w:t>
      </w:r>
      <w:proofErr w:type="gramEnd"/>
      <w:r w:rsidRPr="00731A70">
        <w:rPr>
          <w:b w:val="0"/>
          <w:szCs w:val="28"/>
        </w:rPr>
        <w:t xml:space="preserve"> равнины залегает самый крупный из известных ле</w:t>
      </w:r>
      <w:r w:rsidRPr="00731A70">
        <w:rPr>
          <w:b w:val="0"/>
          <w:szCs w:val="28"/>
        </w:rPr>
        <w:t>д</w:t>
      </w:r>
      <w:r w:rsidRPr="00731A70">
        <w:rPr>
          <w:b w:val="0"/>
          <w:szCs w:val="28"/>
        </w:rPr>
        <w:lastRenderedPageBreak/>
        <w:t xml:space="preserve">никовых валунов — </w:t>
      </w:r>
      <w:proofErr w:type="spellStart"/>
      <w:r w:rsidRPr="00731A70">
        <w:rPr>
          <w:b w:val="0"/>
          <w:szCs w:val="28"/>
        </w:rPr>
        <w:t>утюгообразная</w:t>
      </w:r>
      <w:proofErr w:type="spellEnd"/>
      <w:r w:rsidRPr="00731A70">
        <w:rPr>
          <w:b w:val="0"/>
          <w:szCs w:val="28"/>
        </w:rPr>
        <w:t xml:space="preserve"> глыба темно-ко</w:t>
      </w:r>
      <w:r w:rsidRPr="00731A70">
        <w:rPr>
          <w:b w:val="0"/>
          <w:szCs w:val="28"/>
        </w:rPr>
        <w:softHyphen/>
        <w:t>ричневого крупнозерн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стого гранита </w:t>
      </w:r>
      <w:proofErr w:type="spellStart"/>
      <w:r w:rsidRPr="00731A70">
        <w:rPr>
          <w:b w:val="0"/>
          <w:szCs w:val="28"/>
        </w:rPr>
        <w:t>рапакиви</w:t>
      </w:r>
      <w:proofErr w:type="spellEnd"/>
      <w:r w:rsidRPr="00731A70">
        <w:rPr>
          <w:b w:val="0"/>
          <w:szCs w:val="28"/>
        </w:rPr>
        <w:t xml:space="preserve"> длиной </w:t>
      </w:r>
      <w:smartTag w:uri="urn:schemas-microsoft-com:office:smarttags" w:element="metricconverter">
        <w:smartTagPr>
          <w:attr w:name="ProductID" w:val="11 м"/>
        </w:smartTagPr>
        <w:r w:rsidRPr="00731A70">
          <w:rPr>
            <w:b w:val="0"/>
            <w:szCs w:val="28"/>
          </w:rPr>
          <w:t>11 м</w:t>
        </w:r>
      </w:smartTag>
      <w:r w:rsidRPr="00731A70">
        <w:rPr>
          <w:b w:val="0"/>
          <w:szCs w:val="28"/>
        </w:rPr>
        <w:t>, шириной 5,6 м и высотой 2,8 м. Это п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мятник природы республиканского значения (“Вял</w:t>
      </w:r>
      <w:proofErr w:type="gramStart"/>
      <w:r w:rsidRPr="00731A70">
        <w:rPr>
          <w:b w:val="0"/>
          <w:szCs w:val="28"/>
          <w:lang w:val="en-US"/>
        </w:rPr>
        <w:t>i</w:t>
      </w:r>
      <w:proofErr w:type="gramEnd"/>
      <w:r w:rsidRPr="00731A70">
        <w:rPr>
          <w:b w:val="0"/>
          <w:szCs w:val="28"/>
        </w:rPr>
        <w:t>к</w:t>
      </w:r>
      <w:r w:rsidRPr="00731A70">
        <w:rPr>
          <w:b w:val="0"/>
          <w:szCs w:val="28"/>
          <w:lang w:val="en-US"/>
        </w:rPr>
        <w:t>i</w:t>
      </w:r>
      <w:r w:rsidRPr="00731A70">
        <w:rPr>
          <w:b w:val="0"/>
          <w:szCs w:val="28"/>
        </w:rPr>
        <w:t xml:space="preserve"> камень”). В пределах </w:t>
      </w:r>
      <w:proofErr w:type="gramStart"/>
      <w:r w:rsidRPr="00731A70">
        <w:rPr>
          <w:b w:val="0"/>
          <w:szCs w:val="28"/>
        </w:rPr>
        <w:t>моренных</w:t>
      </w:r>
      <w:proofErr w:type="gramEnd"/>
      <w:r w:rsidRPr="00731A70">
        <w:rPr>
          <w:b w:val="0"/>
          <w:szCs w:val="28"/>
        </w:rPr>
        <w:t xml:space="preserve"> равнин встречаются заболоченные и </w:t>
      </w:r>
      <w:proofErr w:type="spellStart"/>
      <w:r w:rsidRPr="00731A70">
        <w:rPr>
          <w:b w:val="0"/>
          <w:szCs w:val="28"/>
        </w:rPr>
        <w:t>заторфованные</w:t>
      </w:r>
      <w:proofErr w:type="spellEnd"/>
      <w:r w:rsidRPr="00731A70">
        <w:rPr>
          <w:b w:val="0"/>
          <w:szCs w:val="28"/>
        </w:rPr>
        <w:t xml:space="preserve"> понижения, связанные с неравномерностью аккумуляции моренного материала. Знач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тельную роль играют также ложбины, которые можно подразделить </w:t>
      </w:r>
      <w:proofErr w:type="gramStart"/>
      <w:r w:rsidRPr="00731A70">
        <w:rPr>
          <w:b w:val="0"/>
          <w:szCs w:val="28"/>
        </w:rPr>
        <w:t>на</w:t>
      </w:r>
      <w:proofErr w:type="gramEnd"/>
      <w:r w:rsidRPr="00731A70">
        <w:rPr>
          <w:b w:val="0"/>
          <w:szCs w:val="28"/>
        </w:rPr>
        <w:t xml:space="preserve"> ст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ковые и </w:t>
      </w:r>
      <w:proofErr w:type="spellStart"/>
      <w:r w:rsidRPr="00731A70">
        <w:rPr>
          <w:b w:val="0"/>
          <w:szCs w:val="28"/>
        </w:rPr>
        <w:t>рытвинные</w:t>
      </w:r>
      <w:proofErr w:type="spellEnd"/>
      <w:r w:rsidRPr="00731A70">
        <w:rPr>
          <w:b w:val="0"/>
          <w:szCs w:val="28"/>
        </w:rPr>
        <w:t xml:space="preserve">. Ложбины стока ледниковых вод отличаются пологими склонами, широкими (до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b w:val="0"/>
            <w:szCs w:val="28"/>
          </w:rPr>
          <w:t>1 км</w:t>
        </w:r>
      </w:smartTag>
      <w:r w:rsidRPr="00731A70">
        <w:rPr>
          <w:b w:val="0"/>
          <w:szCs w:val="28"/>
        </w:rPr>
        <w:t xml:space="preserve">), плоскими днищами. Подледниковые </w:t>
      </w:r>
      <w:proofErr w:type="spellStart"/>
      <w:r w:rsidRPr="00731A70">
        <w:rPr>
          <w:b w:val="0"/>
          <w:szCs w:val="28"/>
        </w:rPr>
        <w:t>рытви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>ные</w:t>
      </w:r>
      <w:proofErr w:type="spellEnd"/>
      <w:r w:rsidRPr="00731A70">
        <w:rPr>
          <w:b w:val="0"/>
          <w:szCs w:val="28"/>
        </w:rPr>
        <w:t xml:space="preserve"> ложбины имеют большую глубину (до 20—30 м и более), значительную ширину (до 2—3 км), с ними связана система озер, к бортам приурочены </w:t>
      </w:r>
      <w:proofErr w:type="spellStart"/>
      <w:r w:rsidRPr="00731A70">
        <w:rPr>
          <w:b w:val="0"/>
          <w:szCs w:val="28"/>
        </w:rPr>
        <w:t>озы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. Примером таких ложбин является </w:t>
      </w:r>
      <w:proofErr w:type="spellStart"/>
      <w:r w:rsidRPr="00731A70">
        <w:rPr>
          <w:b w:val="0"/>
          <w:szCs w:val="28"/>
        </w:rPr>
        <w:t>Лесковичская</w:t>
      </w:r>
      <w:proofErr w:type="spellEnd"/>
      <w:r w:rsidRPr="00731A70">
        <w:rPr>
          <w:b w:val="0"/>
          <w:szCs w:val="28"/>
        </w:rPr>
        <w:t xml:space="preserve"> в </w:t>
      </w:r>
      <w:proofErr w:type="spellStart"/>
      <w:r w:rsidRPr="00731A70">
        <w:rPr>
          <w:b w:val="0"/>
          <w:szCs w:val="28"/>
        </w:rPr>
        <w:t>Шумилинском</w:t>
      </w:r>
      <w:proofErr w:type="spellEnd"/>
      <w:r w:rsidRPr="00731A70">
        <w:rPr>
          <w:b w:val="0"/>
          <w:szCs w:val="28"/>
        </w:rPr>
        <w:t xml:space="preserve"> районе, </w:t>
      </w:r>
      <w:proofErr w:type="gramStart"/>
      <w:r w:rsidRPr="00731A70">
        <w:rPr>
          <w:b w:val="0"/>
          <w:szCs w:val="28"/>
        </w:rPr>
        <w:t>протягивающаяся</w:t>
      </w:r>
      <w:proofErr w:type="gramEnd"/>
      <w:r w:rsidRPr="00731A70">
        <w:rPr>
          <w:b w:val="0"/>
          <w:szCs w:val="28"/>
        </w:rPr>
        <w:t xml:space="preserve"> от одноименного озера в меридиональном напра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 xml:space="preserve">лении примерно на </w:t>
      </w:r>
      <w:smartTag w:uri="urn:schemas-microsoft-com:office:smarttags" w:element="metricconverter">
        <w:smartTagPr>
          <w:attr w:name="ProductID" w:val="15 км"/>
        </w:smartTagPr>
        <w:r w:rsidRPr="00731A70">
          <w:rPr>
            <w:b w:val="0"/>
            <w:szCs w:val="28"/>
          </w:rPr>
          <w:t>15 км</w:t>
        </w:r>
      </w:smartTag>
      <w:r w:rsidRPr="00731A70">
        <w:rPr>
          <w:b w:val="0"/>
          <w:szCs w:val="28"/>
        </w:rPr>
        <w:t xml:space="preserve">. Система </w:t>
      </w:r>
      <w:proofErr w:type="spellStart"/>
      <w:r w:rsidRPr="00731A70">
        <w:rPr>
          <w:b w:val="0"/>
          <w:szCs w:val="28"/>
        </w:rPr>
        <w:t>озов</w:t>
      </w:r>
      <w:proofErr w:type="spellEnd"/>
      <w:r w:rsidRPr="00731A70">
        <w:rPr>
          <w:b w:val="0"/>
          <w:szCs w:val="28"/>
        </w:rPr>
        <w:t>, сопровождающая эту ложбину, им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ет общую длину около </w:t>
      </w:r>
      <w:smartTag w:uri="urn:schemas-microsoft-com:office:smarttags" w:element="metricconverter">
        <w:smartTagPr>
          <w:attr w:name="ProductID" w:val="12 км"/>
        </w:smartTagPr>
        <w:r w:rsidRPr="00731A70">
          <w:rPr>
            <w:b w:val="0"/>
            <w:szCs w:val="28"/>
          </w:rPr>
          <w:t>12 км</w:t>
        </w:r>
      </w:smartTag>
      <w:r w:rsidRPr="00731A70">
        <w:rPr>
          <w:b w:val="0"/>
          <w:szCs w:val="28"/>
        </w:rPr>
        <w:t xml:space="preserve">. Высота </w:t>
      </w:r>
      <w:proofErr w:type="spellStart"/>
      <w:r w:rsidRPr="00731A70">
        <w:rPr>
          <w:b w:val="0"/>
          <w:szCs w:val="28"/>
        </w:rPr>
        <w:t>озовых</w:t>
      </w:r>
      <w:proofErr w:type="spellEnd"/>
      <w:r w:rsidRPr="00731A70">
        <w:rPr>
          <w:b w:val="0"/>
          <w:szCs w:val="28"/>
        </w:rPr>
        <w:t xml:space="preserve"> гряд 5—12 м, ширина их у о</w:t>
      </w:r>
      <w:r w:rsidRPr="00731A70">
        <w:rPr>
          <w:b w:val="0"/>
          <w:szCs w:val="28"/>
        </w:rPr>
        <w:t>с</w:t>
      </w:r>
      <w:r w:rsidRPr="00731A70">
        <w:rPr>
          <w:b w:val="0"/>
          <w:szCs w:val="28"/>
        </w:rPr>
        <w:t>нования 150—250 м, склоны крутые (до 25—30 º). Сходные образования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мечаются и в пределах </w:t>
      </w:r>
      <w:proofErr w:type="spellStart"/>
      <w:r w:rsidRPr="00731A70">
        <w:rPr>
          <w:b w:val="0"/>
          <w:szCs w:val="28"/>
        </w:rPr>
        <w:t>Ушачской</w:t>
      </w:r>
      <w:proofErr w:type="spellEnd"/>
      <w:r w:rsidRPr="00731A70">
        <w:rPr>
          <w:b w:val="0"/>
          <w:szCs w:val="28"/>
        </w:rPr>
        <w:t xml:space="preserve"> возвышенности.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Своеобразную группу форм рельефа, установленных в последние годы преимущественно в </w:t>
      </w:r>
      <w:proofErr w:type="gramStart"/>
      <w:r w:rsidRPr="00731A70">
        <w:rPr>
          <w:b w:val="0"/>
          <w:szCs w:val="28"/>
        </w:rPr>
        <w:t>Белорусском</w:t>
      </w:r>
      <w:proofErr w:type="gramEnd"/>
      <w:r w:rsidRPr="00731A70">
        <w:rPr>
          <w:b w:val="0"/>
          <w:szCs w:val="28"/>
        </w:rPr>
        <w:t xml:space="preserve"> </w:t>
      </w:r>
      <w:proofErr w:type="spellStart"/>
      <w:r w:rsidRPr="00731A70">
        <w:rPr>
          <w:b w:val="0"/>
          <w:szCs w:val="28"/>
        </w:rPr>
        <w:t>Поозерье</w:t>
      </w:r>
      <w:proofErr w:type="spellEnd"/>
      <w:r w:rsidRPr="00731A70">
        <w:rPr>
          <w:b w:val="0"/>
          <w:szCs w:val="28"/>
        </w:rPr>
        <w:t xml:space="preserve"> и имеющих </w:t>
      </w:r>
      <w:proofErr w:type="spellStart"/>
      <w:r w:rsidRPr="00731A70">
        <w:rPr>
          <w:b w:val="0"/>
          <w:szCs w:val="28"/>
        </w:rPr>
        <w:t>тектоноледниковое</w:t>
      </w:r>
      <w:proofErr w:type="spellEnd"/>
      <w:r w:rsidRPr="00731A70">
        <w:rPr>
          <w:b w:val="0"/>
          <w:szCs w:val="28"/>
        </w:rPr>
        <w:t xml:space="preserve"> происхождение, представляют собой </w:t>
      </w:r>
      <w:proofErr w:type="spellStart"/>
      <w:r w:rsidRPr="00731A70">
        <w:rPr>
          <w:b w:val="0"/>
          <w:szCs w:val="28"/>
        </w:rPr>
        <w:t>мосары</w:t>
      </w:r>
      <w:proofErr w:type="spellEnd"/>
      <w:r w:rsidRPr="00731A70">
        <w:rPr>
          <w:b w:val="0"/>
          <w:szCs w:val="28"/>
        </w:rPr>
        <w:t>. Их возникновение предопред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лено активизацией разломных зон древнего заложения под воздействием ледниковой нагрузки. Это проявлялось в образовании над разрывными нарушениями протяженных трещин в мертвом льду, в которые нагнетался материал субстрата, а также шла аккумуляция водно-леднико</w:t>
      </w:r>
      <w:r w:rsidRPr="00731A70">
        <w:rPr>
          <w:b w:val="0"/>
          <w:szCs w:val="28"/>
        </w:rPr>
        <w:softHyphen/>
        <w:t>вого материала. В результате появились линейно ориентированные системы гряд и холмов, выступающих в комплексе с озерами. Общая протяженность таких систем достигает десятков километров при ширине сотни метров.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Особенно отчетливо гряды такого генезиса проявляются восточнее г. Чашники в составе </w:t>
      </w:r>
      <w:proofErr w:type="spellStart"/>
      <w:r w:rsidRPr="00731A70">
        <w:rPr>
          <w:b w:val="0"/>
          <w:szCs w:val="28"/>
        </w:rPr>
        <w:t>Жеринского</w:t>
      </w:r>
      <w:proofErr w:type="spellEnd"/>
      <w:r w:rsidRPr="00731A70">
        <w:rPr>
          <w:b w:val="0"/>
          <w:szCs w:val="28"/>
        </w:rPr>
        <w:t xml:space="preserve"> </w:t>
      </w:r>
      <w:proofErr w:type="spellStart"/>
      <w:r w:rsidRPr="00731A70">
        <w:rPr>
          <w:b w:val="0"/>
          <w:szCs w:val="28"/>
        </w:rPr>
        <w:t>линеамента</w:t>
      </w:r>
      <w:proofErr w:type="spellEnd"/>
      <w:r w:rsidRPr="00731A70">
        <w:rPr>
          <w:b w:val="0"/>
          <w:szCs w:val="28"/>
        </w:rPr>
        <w:t xml:space="preserve">, вытянутого </w:t>
      </w:r>
      <w:proofErr w:type="spellStart"/>
      <w:r w:rsidRPr="00731A70">
        <w:rPr>
          <w:b w:val="0"/>
          <w:szCs w:val="28"/>
        </w:rPr>
        <w:t>субмеридионал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>но</w:t>
      </w:r>
      <w:proofErr w:type="spellEnd"/>
      <w:r w:rsidRPr="00731A70">
        <w:rPr>
          <w:b w:val="0"/>
          <w:szCs w:val="28"/>
        </w:rPr>
        <w:t xml:space="preserve"> между устьем р. Улла и оз. </w:t>
      </w:r>
      <w:proofErr w:type="spellStart"/>
      <w:r w:rsidRPr="00731A70">
        <w:rPr>
          <w:b w:val="0"/>
          <w:szCs w:val="28"/>
        </w:rPr>
        <w:t>Черейское</w:t>
      </w:r>
      <w:proofErr w:type="spellEnd"/>
      <w:r w:rsidRPr="00731A70">
        <w:rPr>
          <w:b w:val="0"/>
          <w:szCs w:val="28"/>
        </w:rPr>
        <w:t xml:space="preserve"> на отрезке не менее </w:t>
      </w:r>
      <w:smartTag w:uri="urn:schemas-microsoft-com:office:smarttags" w:element="metricconverter">
        <w:smartTagPr>
          <w:attr w:name="ProductID" w:val="60 км"/>
        </w:smartTagPr>
        <w:r w:rsidRPr="00731A70">
          <w:rPr>
            <w:b w:val="0"/>
            <w:szCs w:val="28"/>
          </w:rPr>
          <w:t>60 км</w:t>
        </w:r>
      </w:smartTag>
      <w:r w:rsidRPr="00731A70">
        <w:rPr>
          <w:b w:val="0"/>
          <w:szCs w:val="28"/>
        </w:rPr>
        <w:t xml:space="preserve">. Ширина полосы этого рельефа здесь изменяется от 0,2 до 1,0 км, составляя в среднем 0,5 км. Обычно в ее структуре осевое положение занимает система </w:t>
      </w:r>
      <w:proofErr w:type="spellStart"/>
      <w:r w:rsidRPr="00731A70">
        <w:rPr>
          <w:b w:val="0"/>
          <w:szCs w:val="28"/>
        </w:rPr>
        <w:t>озоподо</w:t>
      </w:r>
      <w:r w:rsidRPr="00731A70">
        <w:rPr>
          <w:b w:val="0"/>
          <w:szCs w:val="28"/>
        </w:rPr>
        <w:t>б</w:t>
      </w:r>
      <w:r w:rsidRPr="00731A70">
        <w:rPr>
          <w:b w:val="0"/>
          <w:szCs w:val="28"/>
        </w:rPr>
        <w:t>ных</w:t>
      </w:r>
      <w:proofErr w:type="spellEnd"/>
      <w:r w:rsidRPr="00731A70">
        <w:rPr>
          <w:b w:val="0"/>
          <w:szCs w:val="28"/>
        </w:rPr>
        <w:t xml:space="preserve"> гряд, оконтуренных с обеих сторон ложбинами, которые наследуются озерами, речными долинами, ручьями. Относительная высота гряд составл</w:t>
      </w:r>
      <w:r w:rsidRPr="00731A70">
        <w:rPr>
          <w:b w:val="0"/>
          <w:szCs w:val="28"/>
        </w:rPr>
        <w:t>я</w:t>
      </w:r>
      <w:r w:rsidRPr="00731A70">
        <w:rPr>
          <w:b w:val="0"/>
          <w:szCs w:val="28"/>
        </w:rPr>
        <w:t xml:space="preserve">ет от нескольких до </w:t>
      </w:r>
      <w:smartTag w:uri="urn:schemas-microsoft-com:office:smarttags" w:element="metricconverter">
        <w:smartTagPr>
          <w:attr w:name="ProductID" w:val="35 м"/>
        </w:smartTagPr>
        <w:r w:rsidRPr="00731A70">
          <w:rPr>
            <w:b w:val="0"/>
            <w:szCs w:val="28"/>
          </w:rPr>
          <w:t>35 м</w:t>
        </w:r>
      </w:smartTag>
      <w:r w:rsidRPr="00731A70">
        <w:rPr>
          <w:b w:val="0"/>
          <w:szCs w:val="28"/>
        </w:rPr>
        <w:t xml:space="preserve"> (среднее 10—12 м). Эти формы преимущественно сложены озерно-ледниковым материалом.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В пределах </w:t>
      </w:r>
      <w:proofErr w:type="spellStart"/>
      <w:r w:rsidRPr="00731A70">
        <w:rPr>
          <w:b w:val="0"/>
          <w:szCs w:val="28"/>
        </w:rPr>
        <w:t>Ушачской</w:t>
      </w:r>
      <w:proofErr w:type="spellEnd"/>
      <w:r w:rsidRPr="00731A70">
        <w:rPr>
          <w:b w:val="0"/>
          <w:szCs w:val="28"/>
        </w:rPr>
        <w:t xml:space="preserve"> возвышенности, Свирской гряды и </w:t>
      </w:r>
      <w:proofErr w:type="spellStart"/>
      <w:r w:rsidRPr="00731A70">
        <w:rPr>
          <w:b w:val="0"/>
          <w:szCs w:val="28"/>
        </w:rPr>
        <w:t>Чашникской</w:t>
      </w:r>
      <w:proofErr w:type="spellEnd"/>
      <w:r w:rsidRPr="00731A70">
        <w:rPr>
          <w:b w:val="0"/>
          <w:szCs w:val="28"/>
        </w:rPr>
        <w:t xml:space="preserve"> низины </w:t>
      </w:r>
      <w:proofErr w:type="spellStart"/>
      <w:r w:rsidRPr="00731A70">
        <w:rPr>
          <w:b w:val="0"/>
          <w:szCs w:val="28"/>
        </w:rPr>
        <w:t>мосары</w:t>
      </w:r>
      <w:proofErr w:type="spellEnd"/>
      <w:r w:rsidRPr="00731A70">
        <w:rPr>
          <w:b w:val="0"/>
          <w:szCs w:val="28"/>
        </w:rPr>
        <w:t xml:space="preserve"> представлены </w:t>
      </w:r>
      <w:proofErr w:type="spellStart"/>
      <w:r w:rsidRPr="00731A70">
        <w:rPr>
          <w:b w:val="0"/>
          <w:szCs w:val="28"/>
        </w:rPr>
        <w:t>озоподобными</w:t>
      </w:r>
      <w:proofErr w:type="spellEnd"/>
      <w:r w:rsidRPr="00731A70">
        <w:rPr>
          <w:b w:val="0"/>
          <w:szCs w:val="28"/>
        </w:rPr>
        <w:t xml:space="preserve"> грядами, целиком сложенными моренным и другим материалом, выдавленным в ледниковую трещину. По простиранию такие формы нередко замещаются </w:t>
      </w:r>
      <w:proofErr w:type="gramStart"/>
      <w:r w:rsidRPr="00731A70">
        <w:rPr>
          <w:b w:val="0"/>
          <w:szCs w:val="28"/>
        </w:rPr>
        <w:t>настоящими</w:t>
      </w:r>
      <w:proofErr w:type="gramEnd"/>
      <w:r w:rsidRPr="00731A70">
        <w:rPr>
          <w:b w:val="0"/>
          <w:szCs w:val="28"/>
        </w:rPr>
        <w:t xml:space="preserve"> </w:t>
      </w:r>
      <w:proofErr w:type="spellStart"/>
      <w:r w:rsidRPr="00731A70">
        <w:rPr>
          <w:b w:val="0"/>
          <w:szCs w:val="28"/>
        </w:rPr>
        <w:t>озами</w:t>
      </w:r>
      <w:proofErr w:type="spellEnd"/>
      <w:r w:rsidRPr="00731A70">
        <w:rPr>
          <w:b w:val="0"/>
          <w:szCs w:val="28"/>
        </w:rPr>
        <w:t>, сложе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>ными песчаным и грубообломочным материалом. Общая протяженность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добного рельефа между </w:t>
      </w:r>
      <w:proofErr w:type="spellStart"/>
      <w:r w:rsidRPr="00731A70">
        <w:rPr>
          <w:b w:val="0"/>
          <w:szCs w:val="28"/>
        </w:rPr>
        <w:t>дд</w:t>
      </w:r>
      <w:proofErr w:type="spellEnd"/>
      <w:r w:rsidRPr="00731A70">
        <w:rPr>
          <w:b w:val="0"/>
          <w:szCs w:val="28"/>
        </w:rPr>
        <w:t>. </w:t>
      </w:r>
      <w:proofErr w:type="spellStart"/>
      <w:r w:rsidRPr="00731A70">
        <w:rPr>
          <w:b w:val="0"/>
          <w:szCs w:val="28"/>
        </w:rPr>
        <w:t>Мосар</w:t>
      </w:r>
      <w:proofErr w:type="spellEnd"/>
      <w:r w:rsidRPr="00731A70">
        <w:rPr>
          <w:b w:val="0"/>
          <w:szCs w:val="28"/>
        </w:rPr>
        <w:t xml:space="preserve"> и Горы </w:t>
      </w:r>
      <w:proofErr w:type="spellStart"/>
      <w:r w:rsidRPr="00731A70">
        <w:rPr>
          <w:b w:val="0"/>
          <w:szCs w:val="28"/>
        </w:rPr>
        <w:t>Ушачского</w:t>
      </w:r>
      <w:proofErr w:type="spellEnd"/>
      <w:r w:rsidRPr="00731A70">
        <w:rPr>
          <w:b w:val="0"/>
          <w:szCs w:val="28"/>
        </w:rPr>
        <w:t xml:space="preserve"> р-на составляет </w:t>
      </w:r>
      <w:smartTag w:uri="urn:schemas-microsoft-com:office:smarttags" w:element="metricconverter">
        <w:smartTagPr>
          <w:attr w:name="ProductID" w:val="18 км"/>
        </w:smartTagPr>
        <w:r w:rsidRPr="00731A70">
          <w:rPr>
            <w:b w:val="0"/>
            <w:szCs w:val="28"/>
          </w:rPr>
          <w:t>18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км</w:t>
        </w:r>
      </w:smartTag>
      <w:r w:rsidRPr="00731A70">
        <w:rPr>
          <w:b w:val="0"/>
          <w:szCs w:val="28"/>
        </w:rPr>
        <w:t>. Ширина гряд изменяется от 50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 xml:space="preserve"> до </w:t>
      </w:r>
      <w:smartTag w:uri="urn:schemas-microsoft-com:office:smarttags" w:element="metricconverter">
        <w:smartTagPr>
          <w:attr w:name="ProductID" w:val="600 м"/>
        </w:smartTagPr>
        <w:r w:rsidRPr="00731A70">
          <w:rPr>
            <w:b w:val="0"/>
            <w:szCs w:val="28"/>
          </w:rPr>
          <w:t>600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>, их относительная высота достигает 25—40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>м. Склоны гряд около 15—35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>º. Часто эти формы образуют переше</w:t>
      </w:r>
      <w:r w:rsidRPr="00731A70">
        <w:rPr>
          <w:b w:val="0"/>
          <w:szCs w:val="28"/>
        </w:rPr>
        <w:t>й</w:t>
      </w:r>
      <w:r w:rsidRPr="00731A70">
        <w:rPr>
          <w:b w:val="0"/>
          <w:szCs w:val="28"/>
        </w:rPr>
        <w:t>ки между озерными водоемами и заболоченными понижениями (оз.</w:t>
      </w:r>
      <w:r w:rsidRPr="00731A70">
        <w:rPr>
          <w:b w:val="0"/>
          <w:szCs w:val="28"/>
          <w:lang w:val="en-US"/>
        </w:rPr>
        <w:t> </w:t>
      </w:r>
      <w:proofErr w:type="spellStart"/>
      <w:r w:rsidRPr="00731A70">
        <w:rPr>
          <w:b w:val="0"/>
          <w:szCs w:val="28"/>
        </w:rPr>
        <w:t>Туроссы</w:t>
      </w:r>
      <w:proofErr w:type="spellEnd"/>
      <w:r w:rsidRPr="00731A70">
        <w:rPr>
          <w:b w:val="0"/>
          <w:szCs w:val="28"/>
        </w:rPr>
        <w:t xml:space="preserve">, </w:t>
      </w:r>
      <w:proofErr w:type="gramStart"/>
      <w:r w:rsidRPr="00731A70">
        <w:rPr>
          <w:b w:val="0"/>
          <w:szCs w:val="28"/>
        </w:rPr>
        <w:lastRenderedPageBreak/>
        <w:t>Кривое</w:t>
      </w:r>
      <w:proofErr w:type="gram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Отолово</w:t>
      </w:r>
      <w:proofErr w:type="spellEnd"/>
      <w:r w:rsidRPr="00731A70">
        <w:rPr>
          <w:b w:val="0"/>
          <w:szCs w:val="28"/>
        </w:rPr>
        <w:t xml:space="preserve"> и др.), обваловывают озерные котловины (</w:t>
      </w:r>
      <w:proofErr w:type="spellStart"/>
      <w:r w:rsidRPr="00731A70">
        <w:rPr>
          <w:b w:val="0"/>
          <w:szCs w:val="28"/>
        </w:rPr>
        <w:t>Сорочанская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Ушачская</w:t>
      </w:r>
      <w:proofErr w:type="spellEnd"/>
      <w:r w:rsidRPr="00731A70">
        <w:rPr>
          <w:b w:val="0"/>
          <w:szCs w:val="28"/>
        </w:rPr>
        <w:t xml:space="preserve"> группы озер). Иногда </w:t>
      </w:r>
      <w:proofErr w:type="spellStart"/>
      <w:r w:rsidRPr="00731A70">
        <w:rPr>
          <w:b w:val="0"/>
          <w:szCs w:val="28"/>
        </w:rPr>
        <w:t>тектоно</w:t>
      </w:r>
      <w:r w:rsidRPr="00731A70">
        <w:rPr>
          <w:b w:val="0"/>
          <w:szCs w:val="28"/>
        </w:rPr>
        <w:softHyphen/>
        <w:t>ледниковые</w:t>
      </w:r>
      <w:proofErr w:type="spellEnd"/>
      <w:r w:rsidRPr="00731A70">
        <w:rPr>
          <w:b w:val="0"/>
          <w:szCs w:val="28"/>
        </w:rPr>
        <w:t xml:space="preserve"> формы имеют не только линейный, но и решетчатый рисунок с поперечником ячеек около 2—6 км (</w:t>
      </w:r>
      <w:proofErr w:type="spellStart"/>
      <w:r w:rsidRPr="00731A70">
        <w:rPr>
          <w:b w:val="0"/>
          <w:szCs w:val="28"/>
        </w:rPr>
        <w:t>Ушачская</w:t>
      </w:r>
      <w:proofErr w:type="spellEnd"/>
      <w:r w:rsidRPr="00731A70">
        <w:rPr>
          <w:b w:val="0"/>
          <w:szCs w:val="28"/>
        </w:rPr>
        <w:t xml:space="preserve"> система).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Среди </w:t>
      </w:r>
      <w:proofErr w:type="gramStart"/>
      <w:r w:rsidRPr="00731A70">
        <w:rPr>
          <w:b w:val="0"/>
          <w:szCs w:val="28"/>
        </w:rPr>
        <w:t>моренных</w:t>
      </w:r>
      <w:proofErr w:type="gramEnd"/>
      <w:r w:rsidRPr="00731A70">
        <w:rPr>
          <w:b w:val="0"/>
          <w:szCs w:val="28"/>
        </w:rPr>
        <w:t xml:space="preserve"> равнин довольно часто встречаются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, имеющие диаметр до </w:t>
      </w:r>
      <w:smartTag w:uri="urn:schemas-microsoft-com:office:smarttags" w:element="metricconverter">
        <w:smartTagPr>
          <w:attr w:name="ProductID" w:val="300 м"/>
        </w:smartTagPr>
        <w:r w:rsidRPr="00731A70">
          <w:rPr>
            <w:b w:val="0"/>
            <w:szCs w:val="28"/>
          </w:rPr>
          <w:t>300 м</w:t>
        </w:r>
      </w:smartTag>
      <w:r w:rsidRPr="00731A70">
        <w:rPr>
          <w:b w:val="0"/>
          <w:szCs w:val="28"/>
        </w:rPr>
        <w:t xml:space="preserve"> и высоту до 10—15 м. Особенно много этих форм в районе Постав, севернее Глубокого, у Городка. Своеобразный рельеф имеет </w:t>
      </w:r>
      <w:proofErr w:type="gramStart"/>
      <w:r w:rsidRPr="00731A70">
        <w:rPr>
          <w:b w:val="0"/>
          <w:szCs w:val="28"/>
        </w:rPr>
        <w:t>море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>ная</w:t>
      </w:r>
      <w:proofErr w:type="gramEnd"/>
      <w:r w:rsidRPr="00731A70">
        <w:rPr>
          <w:b w:val="0"/>
          <w:szCs w:val="28"/>
        </w:rPr>
        <w:t xml:space="preserve"> равнина к северу от Витебских краевых образований. Она здесь частично перекрыта маломощным чехлом лессовидных пород, местами приобретает </w:t>
      </w:r>
      <w:proofErr w:type="spellStart"/>
      <w:r w:rsidRPr="00731A70">
        <w:rPr>
          <w:b w:val="0"/>
          <w:szCs w:val="28"/>
        </w:rPr>
        <w:t>мелкохолмистый</w:t>
      </w:r>
      <w:proofErr w:type="spellEnd"/>
      <w:r w:rsidRPr="00731A70">
        <w:rPr>
          <w:b w:val="0"/>
          <w:szCs w:val="28"/>
        </w:rPr>
        <w:t xml:space="preserve"> характер, расчленена ложбинами и многочисленными те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>мокарстовыми западинами.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proofErr w:type="gramStart"/>
      <w:r w:rsidRPr="00731A70">
        <w:rPr>
          <w:b w:val="0"/>
          <w:szCs w:val="28"/>
        </w:rPr>
        <w:t xml:space="preserve">Из других форм рельефа, встречающихся на территории Белорусского </w:t>
      </w:r>
      <w:proofErr w:type="spellStart"/>
      <w:r w:rsidRPr="00731A70">
        <w:rPr>
          <w:b w:val="0"/>
          <w:szCs w:val="28"/>
        </w:rPr>
        <w:t>Поозерья</w:t>
      </w:r>
      <w:proofErr w:type="spellEnd"/>
      <w:r w:rsidRPr="00731A70">
        <w:rPr>
          <w:b w:val="0"/>
          <w:szCs w:val="28"/>
        </w:rPr>
        <w:t>, следует отметить заболоченные плоские озерно-аллювиальные 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зины (южнее и восточнее оз. Нарочь и др.) и овражно-балочные системы по склонам речных долин.</w:t>
      </w:r>
      <w:proofErr w:type="gramEnd"/>
      <w:r w:rsidRPr="00731A70">
        <w:rPr>
          <w:b w:val="0"/>
          <w:szCs w:val="28"/>
        </w:rPr>
        <w:t xml:space="preserve"> На отдельных территориях заметную роль играет техногенный рельеф, наибольшие площади которого тяготеют к районам В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тебска, Полоцка, Новополоцка, Гродно, северо-восточнее Орши и др.</w:t>
      </w:r>
    </w:p>
    <w:p w:rsidR="00255A1D" w:rsidRDefault="00255A1D" w:rsidP="00255A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34.3 Центрально-Белорусские возвышенности и гряды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Область Центрально-Белорусских возвышенностей и гряд характериз</w:t>
      </w:r>
      <w:r w:rsidRPr="00731A70">
        <w:rPr>
          <w:b w:val="0"/>
          <w:szCs w:val="28"/>
        </w:rPr>
        <w:t>у</w:t>
      </w:r>
      <w:r w:rsidRPr="00731A70">
        <w:rPr>
          <w:b w:val="0"/>
          <w:szCs w:val="28"/>
        </w:rPr>
        <w:t xml:space="preserve">ется развитием наиболее мощных краевых ледниковых образований </w:t>
      </w:r>
      <w:proofErr w:type="spellStart"/>
      <w:r w:rsidRPr="00731A70">
        <w:rPr>
          <w:b w:val="0"/>
          <w:szCs w:val="28"/>
        </w:rPr>
        <w:t>сожск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го</w:t>
      </w:r>
      <w:proofErr w:type="spellEnd"/>
      <w:r w:rsidRPr="00731A70">
        <w:rPr>
          <w:b w:val="0"/>
          <w:szCs w:val="28"/>
        </w:rPr>
        <w:t xml:space="preserve"> возраста. Пр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обладает грядово-холмистый, грядово-увалистый рельеф с </w:t>
      </w:r>
      <w:proofErr w:type="spellStart"/>
      <w:r w:rsidRPr="00731A70">
        <w:rPr>
          <w:b w:val="0"/>
          <w:szCs w:val="28"/>
        </w:rPr>
        <w:t>выположенными</w:t>
      </w:r>
      <w:proofErr w:type="spellEnd"/>
      <w:r w:rsidRPr="00731A70">
        <w:rPr>
          <w:b w:val="0"/>
          <w:szCs w:val="28"/>
        </w:rPr>
        <w:t xml:space="preserve"> вершинами и глубоким расчленением за счет врезания рек и овражно-балочных систем. Часто встречаются лессовидные отложения, с 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торыми связано широкое распространение оврагов и балок, суффозионных западин. Реки имеют выработанные долины, но встречаются также узкие и глубокие, с каменистым дном и порогами. Абсолютные высоты довольно 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сто достигают 200—250 м и выше. Здесь находятся максимальные для Бел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руси абс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лютные высоты 342—345 м (гг. Лысая, Дзержинская).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Область по строению рельефа подразделяется на две подобласти с гр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ницей примерно по долине Березины. Для западной подобласти характерны большие абсолютные и относительные высоты, разнообразие ледниковых форм, многочисленные </w:t>
      </w:r>
      <w:proofErr w:type="spellStart"/>
      <w:r w:rsidRPr="00731A70">
        <w:rPr>
          <w:b w:val="0"/>
          <w:szCs w:val="28"/>
        </w:rPr>
        <w:t>гляциодислокации</w:t>
      </w:r>
      <w:proofErr w:type="spellEnd"/>
      <w:r w:rsidRPr="00731A70">
        <w:rPr>
          <w:b w:val="0"/>
          <w:szCs w:val="28"/>
        </w:rPr>
        <w:t>. В восточной части рельеф прио</w:t>
      </w:r>
      <w:r w:rsidRPr="00731A70">
        <w:rPr>
          <w:b w:val="0"/>
          <w:szCs w:val="28"/>
        </w:rPr>
        <w:t>б</w:t>
      </w:r>
      <w:r w:rsidRPr="00731A70">
        <w:rPr>
          <w:b w:val="0"/>
          <w:szCs w:val="28"/>
        </w:rPr>
        <w:t xml:space="preserve">ретает платообразный характер, снижаются абсолютные </w:t>
      </w:r>
      <w:proofErr w:type="gramStart"/>
      <w:r w:rsidRPr="00731A70">
        <w:rPr>
          <w:b w:val="0"/>
          <w:szCs w:val="28"/>
        </w:rPr>
        <w:t>отметки</w:t>
      </w:r>
      <w:proofErr w:type="gramEnd"/>
      <w:r w:rsidRPr="00731A70">
        <w:rPr>
          <w:b w:val="0"/>
          <w:szCs w:val="28"/>
        </w:rPr>
        <w:t xml:space="preserve"> и уменьш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ется горизонтальная и вертикальная расчлененность.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proofErr w:type="spellStart"/>
      <w:r w:rsidRPr="00731A70">
        <w:rPr>
          <w:b w:val="0"/>
          <w:szCs w:val="28"/>
        </w:rPr>
        <w:t>Гидросеть</w:t>
      </w:r>
      <w:proofErr w:type="spellEnd"/>
      <w:r w:rsidRPr="00731A70">
        <w:rPr>
          <w:b w:val="0"/>
          <w:szCs w:val="28"/>
        </w:rPr>
        <w:t xml:space="preserve"> относится к бассейнам Балтийского и Черного морей. Реки Балтийского бассейна представлены притоками Немана и </w:t>
      </w:r>
      <w:proofErr w:type="spellStart"/>
      <w:r w:rsidRPr="00731A70">
        <w:rPr>
          <w:b w:val="0"/>
          <w:szCs w:val="28"/>
        </w:rPr>
        <w:t>Вилии</w:t>
      </w:r>
      <w:proofErr w:type="spellEnd"/>
      <w:r w:rsidRPr="00731A70">
        <w:rPr>
          <w:b w:val="0"/>
          <w:szCs w:val="28"/>
        </w:rPr>
        <w:t xml:space="preserve"> (</w:t>
      </w:r>
      <w:proofErr w:type="spellStart"/>
      <w:r w:rsidRPr="00731A70">
        <w:rPr>
          <w:b w:val="0"/>
          <w:szCs w:val="28"/>
        </w:rPr>
        <w:t>Усса</w:t>
      </w:r>
      <w:proofErr w:type="spellEnd"/>
      <w:r w:rsidRPr="00731A70">
        <w:rPr>
          <w:b w:val="0"/>
          <w:szCs w:val="28"/>
        </w:rPr>
        <w:t>, Бер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зина, </w:t>
      </w:r>
      <w:proofErr w:type="spellStart"/>
      <w:r w:rsidRPr="00731A70">
        <w:rPr>
          <w:b w:val="0"/>
          <w:szCs w:val="28"/>
        </w:rPr>
        <w:t>Котра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Уша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Сервечь</w:t>
      </w:r>
      <w:proofErr w:type="spellEnd"/>
      <w:r w:rsidRPr="00731A70">
        <w:rPr>
          <w:b w:val="0"/>
          <w:szCs w:val="28"/>
        </w:rPr>
        <w:t xml:space="preserve">, Молчадь, </w:t>
      </w:r>
      <w:proofErr w:type="spellStart"/>
      <w:r w:rsidRPr="00731A70">
        <w:rPr>
          <w:b w:val="0"/>
          <w:szCs w:val="28"/>
        </w:rPr>
        <w:t>Щара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Зельвянка</w:t>
      </w:r>
      <w:proofErr w:type="spellEnd"/>
      <w:r w:rsidRPr="00731A70">
        <w:rPr>
          <w:b w:val="0"/>
          <w:szCs w:val="28"/>
        </w:rPr>
        <w:t>, Россь и др.). Ширина речных долин, в основном, до 1—1,5 км, в низовьях до 3—5 км. В долинах рек выделяются пойма, часто заболоченная, и до двух надпойменных террас, которые особенно хорошо выражены в низовьях. Реки врезаны до 70—80 м. Борта их долин нередко расчленены оврагами. Некоторые водотоки имеют канализированные русла. На р. </w:t>
      </w:r>
      <w:proofErr w:type="spellStart"/>
      <w:r w:rsidRPr="00731A70">
        <w:rPr>
          <w:b w:val="0"/>
          <w:szCs w:val="28"/>
        </w:rPr>
        <w:t>Вилия</w:t>
      </w:r>
      <w:proofErr w:type="spellEnd"/>
      <w:r w:rsidRPr="00731A70">
        <w:rPr>
          <w:b w:val="0"/>
          <w:szCs w:val="28"/>
        </w:rPr>
        <w:t xml:space="preserve"> построено крупнейшее в Беларуси </w:t>
      </w:r>
      <w:proofErr w:type="spellStart"/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лейское</w:t>
      </w:r>
      <w:proofErr w:type="spellEnd"/>
      <w:r w:rsidRPr="00731A70">
        <w:rPr>
          <w:b w:val="0"/>
          <w:szCs w:val="28"/>
        </w:rPr>
        <w:t xml:space="preserve"> водохранилище площадью 64,6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. Длина водохранилища </w:t>
      </w:r>
      <w:smartTag w:uri="urn:schemas-microsoft-com:office:smarttags" w:element="metricconverter">
        <w:smartTagPr>
          <w:attr w:name="ProductID" w:val="27 км"/>
        </w:smartTagPr>
        <w:r w:rsidRPr="00731A70">
          <w:rPr>
            <w:b w:val="0"/>
            <w:szCs w:val="28"/>
          </w:rPr>
          <w:t>27 км</w:t>
        </w:r>
      </w:smartTag>
      <w:r w:rsidRPr="00731A70">
        <w:rPr>
          <w:b w:val="0"/>
          <w:szCs w:val="28"/>
        </w:rPr>
        <w:t xml:space="preserve">, наибольшая ширина </w:t>
      </w:r>
      <w:smartTag w:uri="urn:schemas-microsoft-com:office:smarttags" w:element="metricconverter">
        <w:smartTagPr>
          <w:attr w:name="ProductID" w:val="3 км"/>
        </w:smartTagPr>
        <w:r w:rsidRPr="00731A70">
          <w:rPr>
            <w:b w:val="0"/>
            <w:szCs w:val="28"/>
          </w:rPr>
          <w:t>3 км</w:t>
        </w:r>
      </w:smartTag>
      <w:r w:rsidRPr="00731A70">
        <w:rPr>
          <w:b w:val="0"/>
          <w:szCs w:val="28"/>
        </w:rPr>
        <w:t xml:space="preserve">, глубина до </w:t>
      </w:r>
      <w:smartTag w:uri="urn:schemas-microsoft-com:office:smarttags" w:element="metricconverter">
        <w:smartTagPr>
          <w:attr w:name="ProductID" w:val="13 м"/>
        </w:smartTagPr>
        <w:r w:rsidRPr="00731A70">
          <w:rPr>
            <w:b w:val="0"/>
            <w:szCs w:val="28"/>
          </w:rPr>
          <w:t>13 м</w:t>
        </w:r>
      </w:smartTag>
      <w:r w:rsidRPr="00731A70">
        <w:rPr>
          <w:b w:val="0"/>
          <w:szCs w:val="28"/>
        </w:rPr>
        <w:t>, средняя 3,7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lastRenderedPageBreak/>
        <w:t>Реки Черноморского бассейна представлены притоками Припяти, Бер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зины и Днепра. Среди них следует отметить р. Свислочь — приток Березины, на ней построен каскад водохранилищ: </w:t>
      </w:r>
      <w:proofErr w:type="spellStart"/>
      <w:r w:rsidRPr="00731A70">
        <w:rPr>
          <w:b w:val="0"/>
          <w:szCs w:val="28"/>
        </w:rPr>
        <w:t>Заславское</w:t>
      </w:r>
      <w:proofErr w:type="spellEnd"/>
      <w:r w:rsidRPr="00731A70">
        <w:rPr>
          <w:b w:val="0"/>
          <w:szCs w:val="28"/>
        </w:rPr>
        <w:t xml:space="preserve"> (27,0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), </w:t>
      </w:r>
      <w:proofErr w:type="spellStart"/>
      <w:r w:rsidRPr="00731A70">
        <w:rPr>
          <w:b w:val="0"/>
          <w:szCs w:val="28"/>
        </w:rPr>
        <w:t>Осиповичское</w:t>
      </w:r>
      <w:proofErr w:type="spellEnd"/>
      <w:r w:rsidRPr="00731A70">
        <w:rPr>
          <w:b w:val="0"/>
          <w:szCs w:val="28"/>
        </w:rPr>
        <w:t xml:space="preserve"> (11,9), Дрозды (2,1), </w:t>
      </w:r>
      <w:proofErr w:type="spellStart"/>
      <w:r w:rsidRPr="00731A70">
        <w:rPr>
          <w:b w:val="0"/>
          <w:szCs w:val="28"/>
        </w:rPr>
        <w:t>Чижовское</w:t>
      </w:r>
      <w:proofErr w:type="spellEnd"/>
      <w:r w:rsidRPr="00731A70">
        <w:rPr>
          <w:b w:val="0"/>
          <w:szCs w:val="28"/>
        </w:rPr>
        <w:t xml:space="preserve"> (1,63), Криница (0,96), Комсомольское озеро (0,4 км</w:t>
      </w:r>
      <w:r w:rsidRPr="00731A70">
        <w:rPr>
          <w:b w:val="0"/>
          <w:szCs w:val="28"/>
          <w:vertAlign w:val="superscript"/>
        </w:rPr>
        <w:t>2</w:t>
      </w:r>
      <w:r w:rsidRPr="00731A70">
        <w:rPr>
          <w:b w:val="0"/>
          <w:szCs w:val="28"/>
        </w:rPr>
        <w:t xml:space="preserve">). Часть реки канализирована. Сравнительно крупными водотоками являются реки Птичь (сооружено </w:t>
      </w:r>
      <w:proofErr w:type="spellStart"/>
      <w:r w:rsidRPr="00731A70">
        <w:rPr>
          <w:b w:val="0"/>
          <w:szCs w:val="28"/>
        </w:rPr>
        <w:t>Волчковичское</w:t>
      </w:r>
      <w:proofErr w:type="spellEnd"/>
      <w:r w:rsidRPr="00731A70">
        <w:rPr>
          <w:b w:val="0"/>
          <w:szCs w:val="28"/>
        </w:rPr>
        <w:t xml:space="preserve"> водохранилище площадью 0,8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), </w:t>
      </w:r>
      <w:proofErr w:type="spellStart"/>
      <w:r w:rsidRPr="00731A70">
        <w:rPr>
          <w:b w:val="0"/>
          <w:szCs w:val="28"/>
        </w:rPr>
        <w:t>Гайна</w:t>
      </w:r>
      <w:proofErr w:type="spellEnd"/>
      <w:r w:rsidRPr="00731A70">
        <w:rPr>
          <w:b w:val="0"/>
          <w:szCs w:val="28"/>
        </w:rPr>
        <w:t xml:space="preserve">, Бобр, </w:t>
      </w:r>
      <w:proofErr w:type="spellStart"/>
      <w:r w:rsidRPr="00731A70">
        <w:rPr>
          <w:b w:val="0"/>
          <w:szCs w:val="28"/>
        </w:rPr>
        <w:t>Друть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Проня</w:t>
      </w:r>
      <w:proofErr w:type="spellEnd"/>
      <w:r w:rsidRPr="00731A70">
        <w:rPr>
          <w:b w:val="0"/>
          <w:szCs w:val="28"/>
        </w:rPr>
        <w:t xml:space="preserve">. Ширина долин достигает 1—2 км, врез чаще всего не превышает 20—30 м. В долинах выделяются заболоченная пойма и локально одна надпойменная терраса. Более мелкие реки области, как правило, имеют ширину не более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b w:val="0"/>
            <w:szCs w:val="28"/>
          </w:rPr>
          <w:t>1 км</w:t>
        </w:r>
      </w:smartTag>
      <w:r w:rsidRPr="00731A70">
        <w:rPr>
          <w:b w:val="0"/>
          <w:szCs w:val="28"/>
        </w:rPr>
        <w:t>, в их долинах выражена только з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болоченная пойма.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Озер на территории области мало и все они значительно уступают по размерам водоемам северной Беларуси. Однако некоторые озера получили широкую известность. К таким водоемам можно отнести, в первую очередь, озера </w:t>
      </w:r>
      <w:proofErr w:type="spellStart"/>
      <w:r w:rsidRPr="00731A70">
        <w:rPr>
          <w:b w:val="0"/>
          <w:szCs w:val="28"/>
        </w:rPr>
        <w:t>Свитязь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Палик</w:t>
      </w:r>
      <w:proofErr w:type="spellEnd"/>
      <w:r w:rsidRPr="00731A70">
        <w:rPr>
          <w:b w:val="0"/>
          <w:szCs w:val="28"/>
        </w:rPr>
        <w:t>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Оз. </w:t>
      </w:r>
      <w:proofErr w:type="spellStart"/>
      <w:r w:rsidRPr="00731A70">
        <w:rPr>
          <w:b w:val="0"/>
          <w:szCs w:val="28"/>
        </w:rPr>
        <w:t>Свитязь</w:t>
      </w:r>
      <w:proofErr w:type="spellEnd"/>
      <w:r w:rsidRPr="00731A70">
        <w:rPr>
          <w:b w:val="0"/>
          <w:szCs w:val="28"/>
        </w:rPr>
        <w:t xml:space="preserve"> расположено на </w:t>
      </w:r>
      <w:proofErr w:type="spellStart"/>
      <w:r w:rsidRPr="00731A70">
        <w:rPr>
          <w:b w:val="0"/>
          <w:szCs w:val="28"/>
        </w:rPr>
        <w:t>Новогрудской</w:t>
      </w:r>
      <w:proofErr w:type="spellEnd"/>
      <w:r w:rsidRPr="00731A70">
        <w:rPr>
          <w:b w:val="0"/>
          <w:szCs w:val="28"/>
        </w:rPr>
        <w:t xml:space="preserve"> возвышенности. Его пл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щадь 2,24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, длина 1,7 км, ширина 1,6 км, наибольшая глубина </w:t>
      </w:r>
      <w:smartTag w:uri="urn:schemas-microsoft-com:office:smarttags" w:element="metricconverter">
        <w:smartTagPr>
          <w:attr w:name="ProductID" w:val="15 м"/>
        </w:smartTagPr>
        <w:r w:rsidRPr="00731A70">
          <w:rPr>
            <w:b w:val="0"/>
            <w:szCs w:val="28"/>
          </w:rPr>
          <w:t>15 м</w:t>
        </w:r>
      </w:smartTag>
      <w:r w:rsidRPr="00731A70">
        <w:rPr>
          <w:b w:val="0"/>
          <w:szCs w:val="28"/>
        </w:rPr>
        <w:t>. К д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лине Березины приурочено оз. </w:t>
      </w:r>
      <w:proofErr w:type="spellStart"/>
      <w:r w:rsidRPr="00731A70">
        <w:rPr>
          <w:b w:val="0"/>
          <w:szCs w:val="28"/>
        </w:rPr>
        <w:t>Палик</w:t>
      </w:r>
      <w:proofErr w:type="spellEnd"/>
      <w:r w:rsidRPr="00731A70">
        <w:rPr>
          <w:b w:val="0"/>
          <w:szCs w:val="28"/>
        </w:rPr>
        <w:t>, которое занимает площадь 7,68 км</w:t>
      </w:r>
      <w:r w:rsidRPr="00731A70">
        <w:rPr>
          <w:b w:val="0"/>
          <w:szCs w:val="28"/>
          <w:vertAlign w:val="superscript"/>
        </w:rPr>
        <w:t>2</w:t>
      </w:r>
      <w:r w:rsidRPr="00731A70">
        <w:rPr>
          <w:b w:val="0"/>
          <w:szCs w:val="28"/>
        </w:rPr>
        <w:t xml:space="preserve">, его длина 6,2 км, ширина до </w:t>
      </w:r>
      <w:smartTag w:uri="urn:schemas-microsoft-com:office:smarttags" w:element="metricconverter">
        <w:smartTagPr>
          <w:attr w:name="ProductID" w:val="3 км"/>
        </w:smartTagPr>
        <w:r w:rsidRPr="00731A70">
          <w:rPr>
            <w:b w:val="0"/>
            <w:szCs w:val="28"/>
          </w:rPr>
          <w:t>3 км</w:t>
        </w:r>
      </w:smartTag>
      <w:r w:rsidRPr="00731A70">
        <w:rPr>
          <w:b w:val="0"/>
          <w:szCs w:val="28"/>
        </w:rPr>
        <w:t>, глубина не более 2,1 м (средняя 1,2 м).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Наибольшие абсолютные высоты области связаны с краевыми ледн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ковыми образованиями. В северной части расположены гряды и холмы </w:t>
      </w:r>
      <w:proofErr w:type="spellStart"/>
      <w:r w:rsidRPr="00731A70">
        <w:rPr>
          <w:b w:val="0"/>
          <w:szCs w:val="28"/>
        </w:rPr>
        <w:t>Б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гомльской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Ошмянской</w:t>
      </w:r>
      <w:proofErr w:type="spellEnd"/>
      <w:r w:rsidRPr="00731A70">
        <w:rPr>
          <w:b w:val="0"/>
          <w:szCs w:val="28"/>
        </w:rPr>
        <w:t xml:space="preserve"> цепей. Эти краевые образования отличаются тем, что входящие в их состав комплексы рельефа разобщены значительными по площади равнинными территориями. Восточные фрагменты краевого рель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фа наиболее отчетливо выражены у гг. Горки, Крупки, где представлены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дельными участками холмистого рельефа с высотами до </w:t>
      </w:r>
      <w:smartTag w:uri="urn:schemas-microsoft-com:office:smarttags" w:element="metricconverter">
        <w:smartTagPr>
          <w:attr w:name="ProductID" w:val="220 м"/>
        </w:smartTagPr>
        <w:r w:rsidRPr="00731A70">
          <w:rPr>
            <w:b w:val="0"/>
            <w:szCs w:val="28"/>
          </w:rPr>
          <w:t>220 м</w:t>
        </w:r>
      </w:smartTag>
      <w:r w:rsidRPr="00731A70">
        <w:rPr>
          <w:b w:val="0"/>
          <w:szCs w:val="28"/>
        </w:rPr>
        <w:t xml:space="preserve"> и несколько выше. Центральный участок охватывает северную часть Минской возвыше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 xml:space="preserve">ности и </w:t>
      </w:r>
      <w:proofErr w:type="spellStart"/>
      <w:r w:rsidRPr="00731A70">
        <w:rPr>
          <w:b w:val="0"/>
          <w:szCs w:val="28"/>
        </w:rPr>
        <w:t>Ошмянские</w:t>
      </w:r>
      <w:proofErr w:type="spellEnd"/>
      <w:r w:rsidRPr="00731A70">
        <w:rPr>
          <w:b w:val="0"/>
          <w:szCs w:val="28"/>
        </w:rPr>
        <w:t xml:space="preserve"> гряды с отметками до </w:t>
      </w:r>
      <w:smartTag w:uri="urn:schemas-microsoft-com:office:smarttags" w:element="metricconverter">
        <w:smartTagPr>
          <w:attr w:name="ProductID" w:val="300 м"/>
        </w:smartTagPr>
        <w:r w:rsidRPr="00731A70">
          <w:rPr>
            <w:b w:val="0"/>
            <w:szCs w:val="28"/>
          </w:rPr>
          <w:t>300 м</w:t>
        </w:r>
      </w:smartTag>
      <w:r w:rsidRPr="00731A70">
        <w:rPr>
          <w:b w:val="0"/>
          <w:szCs w:val="28"/>
        </w:rPr>
        <w:t xml:space="preserve"> и более. Для этого участка характерно чередование четко выраженных гряд и пологих увалов с </w:t>
      </w:r>
      <w:proofErr w:type="gramStart"/>
      <w:r w:rsidRPr="00731A70">
        <w:rPr>
          <w:b w:val="0"/>
          <w:szCs w:val="28"/>
        </w:rPr>
        <w:t>мног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численными</w:t>
      </w:r>
      <w:proofErr w:type="gramEnd"/>
      <w:r w:rsidRPr="00731A70">
        <w:rPr>
          <w:b w:val="0"/>
          <w:szCs w:val="28"/>
        </w:rPr>
        <w:t xml:space="preserve"> </w:t>
      </w:r>
      <w:proofErr w:type="spellStart"/>
      <w:r w:rsidRPr="00731A70">
        <w:rPr>
          <w:b w:val="0"/>
          <w:szCs w:val="28"/>
        </w:rPr>
        <w:t>гляциодислокациями</w:t>
      </w:r>
      <w:proofErr w:type="spellEnd"/>
      <w:r w:rsidRPr="00731A70">
        <w:rPr>
          <w:b w:val="0"/>
          <w:szCs w:val="28"/>
        </w:rPr>
        <w:t xml:space="preserve">, глубоких ложбин стока, </w:t>
      </w:r>
      <w:proofErr w:type="spellStart"/>
      <w:r w:rsidRPr="00731A70">
        <w:rPr>
          <w:b w:val="0"/>
          <w:szCs w:val="28"/>
        </w:rPr>
        <w:t>камовых</w:t>
      </w:r>
      <w:proofErr w:type="spellEnd"/>
      <w:r w:rsidRPr="00731A70">
        <w:rPr>
          <w:b w:val="0"/>
          <w:szCs w:val="28"/>
        </w:rPr>
        <w:t xml:space="preserve"> холмов. Западнее, на территории Лидской и </w:t>
      </w:r>
      <w:proofErr w:type="spellStart"/>
      <w:r w:rsidRPr="00731A70">
        <w:rPr>
          <w:b w:val="0"/>
          <w:szCs w:val="28"/>
        </w:rPr>
        <w:t>Вороновской</w:t>
      </w:r>
      <w:proofErr w:type="spellEnd"/>
      <w:r w:rsidRPr="00731A70">
        <w:rPr>
          <w:b w:val="0"/>
          <w:szCs w:val="28"/>
        </w:rPr>
        <w:t xml:space="preserve"> равнин площади грядово-холмистого рельефа сокращаются, снижаются до 200—220 м максимальные абсолютные высоты. Здесь нередко встречаются </w:t>
      </w:r>
      <w:proofErr w:type="spellStart"/>
      <w:r w:rsidRPr="00731A70">
        <w:rPr>
          <w:b w:val="0"/>
          <w:szCs w:val="28"/>
        </w:rPr>
        <w:t>увалоподобные</w:t>
      </w:r>
      <w:proofErr w:type="spellEnd"/>
      <w:r w:rsidRPr="00731A70">
        <w:rPr>
          <w:b w:val="0"/>
          <w:szCs w:val="28"/>
        </w:rPr>
        <w:t xml:space="preserve"> формы, а также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озы</w:t>
      </w:r>
      <w:proofErr w:type="spellEnd"/>
      <w:r w:rsidRPr="00731A70">
        <w:rPr>
          <w:b w:val="0"/>
          <w:szCs w:val="28"/>
        </w:rPr>
        <w:t>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Южнее перечисленных выше краевых образований расположены кру</w:t>
      </w:r>
      <w:r w:rsidRPr="00731A70">
        <w:rPr>
          <w:b w:val="0"/>
          <w:szCs w:val="28"/>
        </w:rPr>
        <w:t>п</w:t>
      </w:r>
      <w:r w:rsidRPr="00731A70">
        <w:rPr>
          <w:b w:val="0"/>
          <w:szCs w:val="28"/>
        </w:rPr>
        <w:t>ные возвышенности и гряды, которые являются составными частями Ми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 xml:space="preserve">ской, </w:t>
      </w:r>
      <w:proofErr w:type="spellStart"/>
      <w:r w:rsidRPr="00731A70">
        <w:rPr>
          <w:b w:val="0"/>
          <w:szCs w:val="28"/>
        </w:rPr>
        <w:t>Новогрудской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Копыльской</w:t>
      </w:r>
      <w:proofErr w:type="spellEnd"/>
      <w:r w:rsidRPr="00731A70">
        <w:rPr>
          <w:b w:val="0"/>
          <w:szCs w:val="28"/>
        </w:rPr>
        <w:t xml:space="preserve"> цепей. В их состав входит южная часть Минской возвышенности с максимальными для Беларуси высотами (до </w:t>
      </w:r>
      <w:smartTag w:uri="urn:schemas-microsoft-com:office:smarttags" w:element="metricconverter">
        <w:smartTagPr>
          <w:attr w:name="ProductID" w:val="346 м"/>
        </w:smartTagPr>
        <w:r w:rsidRPr="00731A70">
          <w:rPr>
            <w:b w:val="0"/>
            <w:szCs w:val="28"/>
          </w:rPr>
          <w:t>346 м</w:t>
        </w:r>
      </w:smartTag>
      <w:r w:rsidRPr="00731A70">
        <w:rPr>
          <w:b w:val="0"/>
          <w:szCs w:val="28"/>
        </w:rPr>
        <w:t xml:space="preserve">) в пределах </w:t>
      </w:r>
      <w:proofErr w:type="spellStart"/>
      <w:r w:rsidRPr="00731A70">
        <w:rPr>
          <w:b w:val="0"/>
          <w:szCs w:val="28"/>
        </w:rPr>
        <w:t>Ивенецко</w:t>
      </w:r>
      <w:proofErr w:type="spellEnd"/>
      <w:r w:rsidRPr="00731A70">
        <w:rPr>
          <w:b w:val="0"/>
          <w:szCs w:val="28"/>
        </w:rPr>
        <w:t>-Минского массива, к которому примыкает серия гряд с общей дугообразной формой. Из других возвышенностей следует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метить Гродненскую, </w:t>
      </w:r>
      <w:proofErr w:type="spellStart"/>
      <w:r w:rsidRPr="00731A70">
        <w:rPr>
          <w:b w:val="0"/>
          <w:szCs w:val="28"/>
        </w:rPr>
        <w:t>Новогрудскую</w:t>
      </w:r>
      <w:proofErr w:type="spellEnd"/>
      <w:r w:rsidRPr="00731A70">
        <w:rPr>
          <w:b w:val="0"/>
          <w:szCs w:val="28"/>
        </w:rPr>
        <w:t xml:space="preserve">, Слонимскую, Волковысскую, а также </w:t>
      </w:r>
      <w:proofErr w:type="spellStart"/>
      <w:r w:rsidRPr="00731A70">
        <w:rPr>
          <w:b w:val="0"/>
          <w:szCs w:val="28"/>
        </w:rPr>
        <w:t>Копыльские</w:t>
      </w:r>
      <w:proofErr w:type="spellEnd"/>
      <w:r w:rsidRPr="00731A70">
        <w:rPr>
          <w:b w:val="0"/>
          <w:szCs w:val="28"/>
        </w:rPr>
        <w:t xml:space="preserve"> гряды.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Гродненская возвышенность является водораздельным образованием, основные черты рельефа которого сформировались в </w:t>
      </w:r>
      <w:proofErr w:type="spellStart"/>
      <w:r w:rsidRPr="00731A70">
        <w:rPr>
          <w:b w:val="0"/>
          <w:szCs w:val="28"/>
        </w:rPr>
        <w:t>сожское</w:t>
      </w:r>
      <w:proofErr w:type="spellEnd"/>
      <w:r w:rsidRPr="00731A70">
        <w:rPr>
          <w:b w:val="0"/>
          <w:szCs w:val="28"/>
        </w:rPr>
        <w:t xml:space="preserve"> время на з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lastRenderedPageBreak/>
        <w:t xml:space="preserve">падном фланге </w:t>
      </w:r>
      <w:proofErr w:type="spellStart"/>
      <w:r w:rsidRPr="00731A70">
        <w:rPr>
          <w:b w:val="0"/>
          <w:szCs w:val="28"/>
        </w:rPr>
        <w:t>неманского</w:t>
      </w:r>
      <w:proofErr w:type="spellEnd"/>
      <w:r w:rsidRPr="00731A70">
        <w:rPr>
          <w:b w:val="0"/>
          <w:szCs w:val="28"/>
        </w:rPr>
        <w:t xml:space="preserve"> ледникового потока. Максимальные абсолютные отметки достигают </w:t>
      </w:r>
      <w:smartTag w:uri="urn:schemas-microsoft-com:office:smarttags" w:element="metricconverter">
        <w:smartTagPr>
          <w:attr w:name="ProductID" w:val="247 м"/>
        </w:smartTagPr>
        <w:r w:rsidRPr="00731A70">
          <w:rPr>
            <w:b w:val="0"/>
            <w:szCs w:val="28"/>
          </w:rPr>
          <w:t>247 м</w:t>
        </w:r>
      </w:smartTag>
      <w:r w:rsidRPr="00731A70">
        <w:rPr>
          <w:b w:val="0"/>
          <w:szCs w:val="28"/>
        </w:rPr>
        <w:t xml:space="preserve">. Формы краевого рельефа группируются в три сложно построенные цепи. Преобладает грядово-холмистый и холмисто-увалистый рельеф с колебаниями относительных высот соответственно до 20—30 и 10—15 м. Довольно часто встречаются </w:t>
      </w:r>
      <w:proofErr w:type="spellStart"/>
      <w:r w:rsidRPr="00731A70">
        <w:rPr>
          <w:b w:val="0"/>
          <w:szCs w:val="28"/>
        </w:rPr>
        <w:t>камовые</w:t>
      </w:r>
      <w:proofErr w:type="spellEnd"/>
      <w:r w:rsidRPr="00731A70">
        <w:rPr>
          <w:b w:val="0"/>
          <w:szCs w:val="28"/>
        </w:rPr>
        <w:t xml:space="preserve"> массивы. Среди краевых форм много напорных образований.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Волковысская возвышенность имеет максимальные высоты до </w:t>
      </w:r>
      <w:smartTag w:uri="urn:schemas-microsoft-com:office:smarttags" w:element="metricconverter">
        <w:smartTagPr>
          <w:attr w:name="ProductID" w:val="256 м"/>
        </w:smartTagPr>
        <w:r w:rsidRPr="00731A70">
          <w:rPr>
            <w:b w:val="0"/>
            <w:szCs w:val="28"/>
          </w:rPr>
          <w:t>256 м</w:t>
        </w:r>
      </w:smartTag>
      <w:r w:rsidRPr="00731A70">
        <w:rPr>
          <w:b w:val="0"/>
          <w:szCs w:val="28"/>
        </w:rPr>
        <w:t xml:space="preserve">. Вблизи речных долин чаще всего развиты грядово-холмистые, увалисто-холмистые или крупнохолмистые формы, которые, сливаясь основаниями, могут образовывать крупные гряды, имеющие форму дуг. На удалении от речных долин и на водоразделах преобладает </w:t>
      </w:r>
      <w:proofErr w:type="spellStart"/>
      <w:r w:rsidRPr="00731A70">
        <w:rPr>
          <w:b w:val="0"/>
          <w:szCs w:val="28"/>
        </w:rPr>
        <w:t>среднехолмистый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среднеув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листый</w:t>
      </w:r>
      <w:proofErr w:type="spellEnd"/>
      <w:r w:rsidRPr="00731A70">
        <w:rPr>
          <w:b w:val="0"/>
          <w:szCs w:val="28"/>
        </w:rPr>
        <w:t xml:space="preserve"> рельеф с колебанием высот до 5—10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>м. Здесь встречаются и полог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волнистые поверхности.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Слонимская возвышенность в целом несколько ниже Волковысской, максимальные высоты здесь только немного превосходят </w:t>
      </w:r>
      <w:smartTag w:uri="urn:schemas-microsoft-com:office:smarttags" w:element="metricconverter">
        <w:smartTagPr>
          <w:attr w:name="ProductID" w:val="200 м"/>
        </w:smartTagPr>
        <w:r w:rsidRPr="00731A70">
          <w:rPr>
            <w:b w:val="0"/>
            <w:szCs w:val="28"/>
          </w:rPr>
          <w:t>200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 xml:space="preserve"> (до </w:t>
      </w:r>
      <w:smartTag w:uri="urn:schemas-microsoft-com:office:smarttags" w:element="metricconverter">
        <w:smartTagPr>
          <w:attr w:name="ProductID" w:val="229 м"/>
        </w:smartTagPr>
        <w:r w:rsidRPr="00731A70">
          <w:rPr>
            <w:b w:val="0"/>
            <w:szCs w:val="28"/>
          </w:rPr>
          <w:t>229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 xml:space="preserve">). При этом на водораздельных участках нередко встречаются платообразные поверхности, которые окаймляются </w:t>
      </w:r>
      <w:proofErr w:type="gramStart"/>
      <w:r w:rsidRPr="00731A70">
        <w:rPr>
          <w:b w:val="0"/>
          <w:szCs w:val="28"/>
        </w:rPr>
        <w:t>более пересеченным</w:t>
      </w:r>
      <w:proofErr w:type="gramEnd"/>
      <w:r w:rsidRPr="00731A70">
        <w:rPr>
          <w:b w:val="0"/>
          <w:szCs w:val="28"/>
        </w:rPr>
        <w:t xml:space="preserve"> грядово-холмистым, холмисто-увалистым и крупнохолмистым рельефом.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proofErr w:type="spellStart"/>
      <w:proofErr w:type="gramStart"/>
      <w:r w:rsidRPr="00731A70">
        <w:rPr>
          <w:b w:val="0"/>
          <w:szCs w:val="28"/>
        </w:rPr>
        <w:t>Новогрудская</w:t>
      </w:r>
      <w:proofErr w:type="spellEnd"/>
      <w:r w:rsidRPr="00731A70">
        <w:rPr>
          <w:b w:val="0"/>
          <w:szCs w:val="28"/>
        </w:rPr>
        <w:t xml:space="preserve"> возвышенность является типичным примером </w:t>
      </w:r>
      <w:proofErr w:type="spellStart"/>
      <w:r w:rsidRPr="00731A70">
        <w:rPr>
          <w:b w:val="0"/>
          <w:szCs w:val="28"/>
        </w:rPr>
        <w:t>ледора</w:t>
      </w:r>
      <w:r w:rsidRPr="00731A70">
        <w:rPr>
          <w:b w:val="0"/>
          <w:szCs w:val="28"/>
        </w:rPr>
        <w:t>з</w:t>
      </w:r>
      <w:r w:rsidRPr="00731A70">
        <w:rPr>
          <w:b w:val="0"/>
          <w:szCs w:val="28"/>
        </w:rPr>
        <w:t>дельной</w:t>
      </w:r>
      <w:proofErr w:type="spellEnd"/>
      <w:r w:rsidRPr="00731A70">
        <w:rPr>
          <w:b w:val="0"/>
          <w:szCs w:val="28"/>
        </w:rPr>
        <w:t xml:space="preserve"> зоны, которая возникла между Неманским и </w:t>
      </w:r>
      <w:proofErr w:type="spellStart"/>
      <w:r w:rsidRPr="00731A70">
        <w:rPr>
          <w:b w:val="0"/>
          <w:szCs w:val="28"/>
        </w:rPr>
        <w:t>Вилийским</w:t>
      </w:r>
      <w:proofErr w:type="spellEnd"/>
      <w:r w:rsidRPr="00731A70">
        <w:rPr>
          <w:b w:val="0"/>
          <w:szCs w:val="28"/>
        </w:rPr>
        <w:t xml:space="preserve"> потоками ледникового покрова </w:t>
      </w:r>
      <w:proofErr w:type="spellStart"/>
      <w:r w:rsidRPr="00731A70">
        <w:rPr>
          <w:b w:val="0"/>
          <w:szCs w:val="28"/>
        </w:rPr>
        <w:t>сожского</w:t>
      </w:r>
      <w:proofErr w:type="spellEnd"/>
      <w:r w:rsidRPr="00731A70">
        <w:rPr>
          <w:b w:val="0"/>
          <w:szCs w:val="28"/>
        </w:rPr>
        <w:t xml:space="preserve"> времени.</w:t>
      </w:r>
      <w:proofErr w:type="gramEnd"/>
      <w:r w:rsidRPr="00731A70">
        <w:rPr>
          <w:b w:val="0"/>
          <w:szCs w:val="28"/>
        </w:rPr>
        <w:t xml:space="preserve"> В центральной платообразной части отметки достигают </w:t>
      </w:r>
      <w:smartTag w:uri="urn:schemas-microsoft-com:office:smarttags" w:element="metricconverter">
        <w:smartTagPr>
          <w:attr w:name="ProductID" w:val="323 м"/>
        </w:smartTagPr>
        <w:r w:rsidRPr="00731A70">
          <w:rPr>
            <w:b w:val="0"/>
            <w:szCs w:val="28"/>
          </w:rPr>
          <w:t>323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>, а по периферии развит более низкий холмисто-увалистый рельеф. Значительная часть возвышенности покрыта лес</w:t>
      </w:r>
      <w:proofErr w:type="gramStart"/>
      <w:r w:rsidRPr="00731A70">
        <w:rPr>
          <w:b w:val="0"/>
          <w:szCs w:val="28"/>
          <w:lang w:val="en-US"/>
        </w:rPr>
        <w:t>c</w:t>
      </w:r>
      <w:proofErr w:type="spellStart"/>
      <w:proofErr w:type="gramEnd"/>
      <w:r w:rsidRPr="00731A70">
        <w:rPr>
          <w:b w:val="0"/>
          <w:szCs w:val="28"/>
        </w:rPr>
        <w:t>овидн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t>ми</w:t>
      </w:r>
      <w:proofErr w:type="spellEnd"/>
      <w:r w:rsidRPr="00731A70">
        <w:rPr>
          <w:b w:val="0"/>
          <w:szCs w:val="28"/>
        </w:rPr>
        <w:t xml:space="preserve"> отложениями, что благоприятствует развитию густой сети оврагов, балок, имеющих длину до 3—5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 xml:space="preserve">км и глубину до </w:t>
      </w:r>
      <w:smartTag w:uri="urn:schemas-microsoft-com:office:smarttags" w:element="metricconverter">
        <w:smartTagPr>
          <w:attr w:name="ProductID" w:val="45 м"/>
        </w:smartTagPr>
        <w:r w:rsidRPr="00731A70">
          <w:rPr>
            <w:b w:val="0"/>
            <w:szCs w:val="28"/>
          </w:rPr>
          <w:t>45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>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proofErr w:type="spellStart"/>
      <w:r w:rsidRPr="00731A70">
        <w:rPr>
          <w:b w:val="0"/>
          <w:szCs w:val="28"/>
        </w:rPr>
        <w:t>Копыльские</w:t>
      </w:r>
      <w:proofErr w:type="spellEnd"/>
      <w:r w:rsidRPr="00731A70">
        <w:rPr>
          <w:b w:val="0"/>
          <w:szCs w:val="28"/>
        </w:rPr>
        <w:t xml:space="preserve"> гряды достигают отметок </w:t>
      </w:r>
      <w:smartTag w:uri="urn:schemas-microsoft-com:office:smarttags" w:element="metricconverter">
        <w:smartTagPr>
          <w:attr w:name="ProductID" w:val="243 м"/>
        </w:smartTagPr>
        <w:r w:rsidRPr="00731A70">
          <w:rPr>
            <w:b w:val="0"/>
            <w:szCs w:val="28"/>
          </w:rPr>
          <w:t>243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>. В их центральной и сев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ро-западной </w:t>
      </w:r>
      <w:proofErr w:type="gramStart"/>
      <w:r w:rsidRPr="00731A70">
        <w:rPr>
          <w:b w:val="0"/>
          <w:szCs w:val="28"/>
        </w:rPr>
        <w:t>частях</w:t>
      </w:r>
      <w:proofErr w:type="gramEnd"/>
      <w:r w:rsidRPr="00731A70">
        <w:rPr>
          <w:b w:val="0"/>
          <w:szCs w:val="28"/>
        </w:rPr>
        <w:t>, у г. Несвижа развит грядово-холмистый рельеф с кол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баниями относительных высот до 20, реже до </w:t>
      </w:r>
      <w:smartTag w:uri="urn:schemas-microsoft-com:office:smarttags" w:element="metricconverter">
        <w:smartTagPr>
          <w:attr w:name="ProductID" w:val="30 м"/>
        </w:smartTagPr>
        <w:r w:rsidRPr="00731A70">
          <w:rPr>
            <w:b w:val="0"/>
            <w:szCs w:val="28"/>
          </w:rPr>
          <w:t>30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 xml:space="preserve"> и более. На остальной территории преобладает </w:t>
      </w:r>
      <w:proofErr w:type="spellStart"/>
      <w:r w:rsidRPr="00731A70">
        <w:rPr>
          <w:b w:val="0"/>
          <w:szCs w:val="28"/>
        </w:rPr>
        <w:t>среднехолмистый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среднеувалистый</w:t>
      </w:r>
      <w:proofErr w:type="spellEnd"/>
      <w:r w:rsidRPr="00731A70">
        <w:rPr>
          <w:b w:val="0"/>
          <w:szCs w:val="28"/>
        </w:rPr>
        <w:t xml:space="preserve"> рельеф с а</w:t>
      </w:r>
      <w:r w:rsidRPr="00731A70">
        <w:rPr>
          <w:b w:val="0"/>
          <w:szCs w:val="28"/>
        </w:rPr>
        <w:t>м</w:t>
      </w:r>
      <w:r w:rsidRPr="00731A70">
        <w:rPr>
          <w:b w:val="0"/>
          <w:szCs w:val="28"/>
        </w:rPr>
        <w:t>плитудами высот до 10—15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Почти для всех краевых возвышенностей области характерно широкое развитие </w:t>
      </w:r>
      <w:proofErr w:type="spellStart"/>
      <w:r w:rsidRPr="00731A70">
        <w:rPr>
          <w:b w:val="0"/>
          <w:szCs w:val="28"/>
        </w:rPr>
        <w:t>гляциодислокаций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отторженцев</w:t>
      </w:r>
      <w:proofErr w:type="spellEnd"/>
      <w:r w:rsidRPr="00731A70">
        <w:rPr>
          <w:b w:val="0"/>
          <w:szCs w:val="28"/>
        </w:rPr>
        <w:t xml:space="preserve"> меловых и других пород. Особенно </w:t>
      </w:r>
      <w:proofErr w:type="gramStart"/>
      <w:r w:rsidRPr="00731A70">
        <w:rPr>
          <w:b w:val="0"/>
          <w:szCs w:val="28"/>
        </w:rPr>
        <w:t>грандиозные</w:t>
      </w:r>
      <w:proofErr w:type="gramEnd"/>
      <w:r w:rsidRPr="00731A70">
        <w:rPr>
          <w:b w:val="0"/>
          <w:szCs w:val="28"/>
        </w:rPr>
        <w:t xml:space="preserve"> </w:t>
      </w:r>
      <w:proofErr w:type="spellStart"/>
      <w:r w:rsidRPr="00731A70">
        <w:rPr>
          <w:b w:val="0"/>
          <w:szCs w:val="28"/>
        </w:rPr>
        <w:t>гляциодислокации</w:t>
      </w:r>
      <w:proofErr w:type="spellEnd"/>
      <w:r w:rsidRPr="00731A70">
        <w:rPr>
          <w:b w:val="0"/>
          <w:szCs w:val="28"/>
        </w:rPr>
        <w:t xml:space="preserve"> выражены в пределах Гродненской, Волк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высской и Минской возвышенностей. Другая характерная особенность во</w:t>
      </w:r>
      <w:r w:rsidRPr="00731A70">
        <w:rPr>
          <w:b w:val="0"/>
          <w:szCs w:val="28"/>
        </w:rPr>
        <w:t>з</w:t>
      </w:r>
      <w:r w:rsidRPr="00731A70">
        <w:rPr>
          <w:b w:val="0"/>
          <w:szCs w:val="28"/>
        </w:rPr>
        <w:t>вышенного рельефа — повсеместное распространение карьеров, которые д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стигают по площади </w:t>
      </w:r>
      <w:smartTag w:uri="urn:schemas-microsoft-com:office:smarttags" w:element="metricconverter">
        <w:smartTagPr>
          <w:attr w:name="ProductID" w:val="200 га"/>
        </w:smartTagPr>
        <w:r w:rsidRPr="00731A70">
          <w:rPr>
            <w:b w:val="0"/>
            <w:szCs w:val="28"/>
          </w:rPr>
          <w:t>200 га</w:t>
        </w:r>
      </w:smartTag>
      <w:r w:rsidRPr="00731A70">
        <w:rPr>
          <w:b w:val="0"/>
          <w:szCs w:val="28"/>
        </w:rPr>
        <w:t xml:space="preserve"> и более и проникли в земные недра на глубину до </w:t>
      </w:r>
      <w:smartTag w:uri="urn:schemas-microsoft-com:office:smarttags" w:element="metricconverter">
        <w:smartTagPr>
          <w:attr w:name="ProductID" w:val="30 м"/>
        </w:smartTagPr>
        <w:r w:rsidRPr="00731A70">
          <w:rPr>
            <w:b w:val="0"/>
            <w:szCs w:val="28"/>
          </w:rPr>
          <w:t>30 м</w:t>
        </w:r>
      </w:smartTag>
      <w:r w:rsidRPr="00731A70">
        <w:rPr>
          <w:b w:val="0"/>
          <w:szCs w:val="28"/>
        </w:rPr>
        <w:t xml:space="preserve"> и глубже. </w:t>
      </w:r>
      <w:proofErr w:type="gramStart"/>
      <w:r w:rsidRPr="00731A70">
        <w:rPr>
          <w:b w:val="0"/>
          <w:szCs w:val="28"/>
        </w:rPr>
        <w:t xml:space="preserve">В ряде таких карьеров (в районе </w:t>
      </w:r>
      <w:proofErr w:type="spellStart"/>
      <w:r w:rsidRPr="00731A70">
        <w:rPr>
          <w:b w:val="0"/>
          <w:szCs w:val="28"/>
        </w:rPr>
        <w:t>г.п</w:t>
      </w:r>
      <w:proofErr w:type="spellEnd"/>
      <w:r w:rsidRPr="00731A70">
        <w:rPr>
          <w:b w:val="0"/>
          <w:szCs w:val="28"/>
        </w:rPr>
        <w:t>.</w:t>
      </w:r>
      <w:proofErr w:type="gramEnd"/>
      <w:r w:rsidRPr="00731A70">
        <w:rPr>
          <w:b w:val="0"/>
          <w:szCs w:val="28"/>
        </w:rPr>
        <w:t> </w:t>
      </w:r>
      <w:proofErr w:type="spellStart"/>
      <w:proofErr w:type="gramStart"/>
      <w:r w:rsidRPr="00731A70">
        <w:rPr>
          <w:b w:val="0"/>
          <w:szCs w:val="28"/>
        </w:rPr>
        <w:t>Красносельский</w:t>
      </w:r>
      <w:proofErr w:type="spellEnd"/>
      <w:r w:rsidRPr="00731A70">
        <w:rPr>
          <w:b w:val="0"/>
          <w:szCs w:val="28"/>
        </w:rPr>
        <w:t>, Россь и др.) созданы искусственные водоемы.</w:t>
      </w:r>
      <w:proofErr w:type="gramEnd"/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Довольно значительные площади занимают </w:t>
      </w:r>
      <w:proofErr w:type="gramStart"/>
      <w:r w:rsidRPr="00731A70">
        <w:rPr>
          <w:b w:val="0"/>
          <w:szCs w:val="28"/>
        </w:rPr>
        <w:t>моренные</w:t>
      </w:r>
      <w:proofErr w:type="gramEnd"/>
      <w:r w:rsidRPr="00731A70">
        <w:rPr>
          <w:b w:val="0"/>
          <w:szCs w:val="28"/>
        </w:rPr>
        <w:t xml:space="preserve"> равнины. Ос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бенно крупные их участки тяготеют к районам Волковыска, Лиды, Кривичей, Столбцов и Горок. Абсолютные отметки поверхности </w:t>
      </w:r>
      <w:proofErr w:type="gramStart"/>
      <w:r w:rsidRPr="00731A70">
        <w:rPr>
          <w:b w:val="0"/>
          <w:szCs w:val="28"/>
        </w:rPr>
        <w:t>моренных</w:t>
      </w:r>
      <w:proofErr w:type="gramEnd"/>
      <w:r w:rsidRPr="00731A70">
        <w:rPr>
          <w:b w:val="0"/>
          <w:szCs w:val="28"/>
        </w:rPr>
        <w:t xml:space="preserve"> равнин 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леблются от 145 до 170—190 м. Рельеф преимущественно пологоволнистый, иногда </w:t>
      </w:r>
      <w:proofErr w:type="spellStart"/>
      <w:r w:rsidRPr="00731A70">
        <w:rPr>
          <w:b w:val="0"/>
          <w:szCs w:val="28"/>
        </w:rPr>
        <w:t>мелкохолмистый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мелкоувалистый</w:t>
      </w:r>
      <w:proofErr w:type="spellEnd"/>
      <w:r w:rsidRPr="00731A70">
        <w:rPr>
          <w:b w:val="0"/>
          <w:szCs w:val="28"/>
        </w:rPr>
        <w:t>. Повсеместно встречаются те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 xml:space="preserve">мокарстовые западины (в некоторых из них сохранились зарастающие озера), </w:t>
      </w:r>
      <w:r w:rsidRPr="00731A70">
        <w:rPr>
          <w:b w:val="0"/>
          <w:szCs w:val="28"/>
        </w:rPr>
        <w:lastRenderedPageBreak/>
        <w:t xml:space="preserve">ложбины стока талых вод, врезанные в верховьях на 3—5, в низовьях — до </w:t>
      </w:r>
      <w:smartTag w:uri="urn:schemas-microsoft-com:office:smarttags" w:element="metricconverter">
        <w:smartTagPr>
          <w:attr w:name="ProductID" w:val="20 м"/>
        </w:smartTagPr>
        <w:r w:rsidRPr="00731A70">
          <w:rPr>
            <w:b w:val="0"/>
            <w:szCs w:val="28"/>
          </w:rPr>
          <w:t>20 м</w:t>
        </w:r>
      </w:smartTag>
      <w:r w:rsidRPr="00731A70">
        <w:rPr>
          <w:b w:val="0"/>
          <w:szCs w:val="28"/>
        </w:rPr>
        <w:t>. Длина ложбин может достигать 20—30 км и местами они наследуются небольшими реками.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На </w:t>
      </w:r>
      <w:proofErr w:type="gramStart"/>
      <w:r w:rsidRPr="00731A70">
        <w:rPr>
          <w:b w:val="0"/>
          <w:szCs w:val="28"/>
        </w:rPr>
        <w:t>моренной</w:t>
      </w:r>
      <w:proofErr w:type="gramEnd"/>
      <w:r w:rsidRPr="00731A70">
        <w:rPr>
          <w:b w:val="0"/>
          <w:szCs w:val="28"/>
        </w:rPr>
        <w:t xml:space="preserve"> равнине часто попадаются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 размером в поперечнике от 70—100 до </w:t>
      </w:r>
      <w:smartTag w:uri="urn:schemas-microsoft-com:office:smarttags" w:element="metricconverter">
        <w:smartTagPr>
          <w:attr w:name="ProductID" w:val="700 м"/>
        </w:smartTagPr>
        <w:r w:rsidRPr="00731A70">
          <w:rPr>
            <w:b w:val="0"/>
            <w:szCs w:val="28"/>
          </w:rPr>
          <w:t>700 м</w:t>
        </w:r>
      </w:smartTag>
      <w:r w:rsidRPr="00731A70">
        <w:rPr>
          <w:b w:val="0"/>
          <w:szCs w:val="28"/>
        </w:rPr>
        <w:t xml:space="preserve"> и высотой 10—12 м, реже более. Иногда представлены холмы диаметром около </w:t>
      </w:r>
      <w:smartTag w:uri="urn:schemas-microsoft-com:office:smarttags" w:element="metricconverter">
        <w:smartTagPr>
          <w:attr w:name="ProductID" w:val="20 м"/>
        </w:smartTagPr>
        <w:r w:rsidRPr="00731A70">
          <w:rPr>
            <w:b w:val="0"/>
            <w:szCs w:val="28"/>
          </w:rPr>
          <w:t>20 м</w:t>
        </w:r>
      </w:smartTag>
      <w:r w:rsidRPr="00731A70">
        <w:rPr>
          <w:b w:val="0"/>
          <w:szCs w:val="28"/>
        </w:rPr>
        <w:t xml:space="preserve">. Попадаются изредка и </w:t>
      </w:r>
      <w:proofErr w:type="spellStart"/>
      <w:r w:rsidRPr="00731A70">
        <w:rPr>
          <w:b w:val="0"/>
          <w:szCs w:val="28"/>
        </w:rPr>
        <w:t>озы</w:t>
      </w:r>
      <w:proofErr w:type="spellEnd"/>
      <w:r w:rsidRPr="00731A70">
        <w:rPr>
          <w:b w:val="0"/>
          <w:szCs w:val="28"/>
        </w:rPr>
        <w:t xml:space="preserve"> длиной до </w:t>
      </w:r>
      <w:smartTag w:uri="urn:schemas-microsoft-com:office:smarttags" w:element="metricconverter">
        <w:smartTagPr>
          <w:attr w:name="ProductID" w:val="6 км"/>
        </w:smartTagPr>
        <w:r w:rsidRPr="00731A70">
          <w:rPr>
            <w:b w:val="0"/>
            <w:szCs w:val="28"/>
          </w:rPr>
          <w:t>6 км</w:t>
        </w:r>
      </w:smartTag>
      <w:r w:rsidRPr="00731A70">
        <w:rPr>
          <w:b w:val="0"/>
          <w:szCs w:val="28"/>
        </w:rPr>
        <w:t>, в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t>сотой до 10—12 м, шириной 200—250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Относительная </w:t>
      </w:r>
      <w:proofErr w:type="spellStart"/>
      <w:r w:rsidRPr="00731A70">
        <w:rPr>
          <w:b w:val="0"/>
          <w:szCs w:val="28"/>
        </w:rPr>
        <w:t>выположенность</w:t>
      </w:r>
      <w:proofErr w:type="spellEnd"/>
      <w:r w:rsidRPr="00731A70">
        <w:rPr>
          <w:b w:val="0"/>
          <w:szCs w:val="28"/>
        </w:rPr>
        <w:t xml:space="preserve"> </w:t>
      </w:r>
      <w:proofErr w:type="gramStart"/>
      <w:r w:rsidRPr="00731A70">
        <w:rPr>
          <w:b w:val="0"/>
          <w:szCs w:val="28"/>
        </w:rPr>
        <w:t>моренной</w:t>
      </w:r>
      <w:proofErr w:type="gramEnd"/>
      <w:r w:rsidRPr="00731A70">
        <w:rPr>
          <w:b w:val="0"/>
          <w:szCs w:val="28"/>
        </w:rPr>
        <w:t xml:space="preserve"> равнины нередко нарушае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ся отдельными краевыми грядами длиной до 2,5 км при ширине до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b w:val="0"/>
            <w:szCs w:val="28"/>
          </w:rPr>
          <w:t>1 км</w:t>
        </w:r>
      </w:smartTag>
      <w:r w:rsidRPr="00731A70">
        <w:rPr>
          <w:b w:val="0"/>
          <w:szCs w:val="28"/>
        </w:rPr>
        <w:t xml:space="preserve"> и высоте 10—12 м. И наконец, следует отметить, что на моренной равнине в восточной части Беларуси нередко залегает покров лессовидных отложений, что обусловило широкое развитие оврагов, балок, рытвин, промоин, вреза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>ных на глубину до 8—20 м, а по склонам речных долин до 20—30 м. Отдел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>ные балки протягиваются на 2—3 км, имеют террасированные склоны.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мечается большое количество суффозионных западин. Наиболее крупные из них достигают 100—200 м в диаметре и имеют глубину 2—3 м, иногда н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сколько больше.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Ниже </w:t>
      </w:r>
      <w:proofErr w:type="gramStart"/>
      <w:r w:rsidRPr="00731A70">
        <w:rPr>
          <w:b w:val="0"/>
          <w:szCs w:val="28"/>
        </w:rPr>
        <w:t>моренной</w:t>
      </w:r>
      <w:proofErr w:type="gramEnd"/>
      <w:r w:rsidRPr="00731A70">
        <w:rPr>
          <w:b w:val="0"/>
          <w:szCs w:val="28"/>
        </w:rPr>
        <w:t xml:space="preserve"> равнины также почти повсеместно расположены участки флювиогляциальных поверхностей. Наибольшие площади флюви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гляциальных равнин расположены вдоль долин Немана и Березины, у </w:t>
      </w:r>
      <w:proofErr w:type="spellStart"/>
      <w:r w:rsidRPr="00731A70">
        <w:rPr>
          <w:b w:val="0"/>
          <w:szCs w:val="28"/>
        </w:rPr>
        <w:t>г.п</w:t>
      </w:r>
      <w:proofErr w:type="spellEnd"/>
      <w:r w:rsidRPr="00731A70">
        <w:rPr>
          <w:b w:val="0"/>
          <w:szCs w:val="28"/>
        </w:rPr>
        <w:t>. </w:t>
      </w:r>
      <w:proofErr w:type="gramStart"/>
      <w:r w:rsidRPr="00731A70">
        <w:rPr>
          <w:b w:val="0"/>
          <w:szCs w:val="28"/>
        </w:rPr>
        <w:t>Вороново</w:t>
      </w:r>
      <w:proofErr w:type="gramEnd"/>
      <w:r w:rsidRPr="00731A70">
        <w:rPr>
          <w:b w:val="0"/>
          <w:szCs w:val="28"/>
        </w:rPr>
        <w:t xml:space="preserve"> и г. Вилейки. Поверхность этих равнин обычно пологоволн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стая с колебанием относительных высот до 3—5 м. Абсолютные отметки 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ще варьируют в интервале от 135 до </w:t>
      </w:r>
      <w:smartTag w:uri="urn:schemas-microsoft-com:office:smarttags" w:element="metricconverter">
        <w:smartTagPr>
          <w:attr w:name="ProductID" w:val="170 м"/>
        </w:smartTagPr>
        <w:r w:rsidRPr="00731A70">
          <w:rPr>
            <w:b w:val="0"/>
            <w:szCs w:val="28"/>
          </w:rPr>
          <w:t>170 м</w:t>
        </w:r>
      </w:smartTag>
      <w:r w:rsidRPr="00731A70">
        <w:rPr>
          <w:b w:val="0"/>
          <w:szCs w:val="28"/>
        </w:rPr>
        <w:t>. На отдельных участках сохран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лись плоские, заболоченные и зарастающие озерные котловины. Поверхность флювиогляциальных равнин довольно часто переработана ветром, за счет д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ятельности которого возникли дюны, гряды и холмы, возвышающиеся на 5—8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Характерным элементом рельефа флювиогляциальных равнин служат ложбины стока, местами сильно заболоченные. Часть из этих ложбин ун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следована реками (</w:t>
      </w:r>
      <w:proofErr w:type="spellStart"/>
      <w:r w:rsidRPr="00731A70">
        <w:rPr>
          <w:b w:val="0"/>
          <w:szCs w:val="28"/>
        </w:rPr>
        <w:t>Уша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Сервечь</w:t>
      </w:r>
      <w:proofErr w:type="spellEnd"/>
      <w:r w:rsidRPr="00731A70">
        <w:rPr>
          <w:b w:val="0"/>
          <w:szCs w:val="28"/>
        </w:rPr>
        <w:t xml:space="preserve"> и др.). Длина ложбин достигает 25—30 км, ширина 2—3 км.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Самый низкий гипсометрический уровень в пределах области заним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ют озерно-ледниковые и озерно-аллювиальные низины и равнины. Озерно-ледниковые поверхности, в основном, сильно заболоченные, встречаются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чти повсеместно, но площади их, как правило, невелики. И только вдоль д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лины Немана на отдельных участках они играют главенствующую роль в 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льефе, например, в пределах </w:t>
      </w:r>
      <w:proofErr w:type="spellStart"/>
      <w:r w:rsidRPr="00731A70">
        <w:rPr>
          <w:b w:val="0"/>
          <w:szCs w:val="28"/>
        </w:rPr>
        <w:t>Скидельской</w:t>
      </w:r>
      <w:proofErr w:type="spellEnd"/>
      <w:r w:rsidRPr="00731A70">
        <w:rPr>
          <w:b w:val="0"/>
          <w:szCs w:val="28"/>
        </w:rPr>
        <w:t xml:space="preserve"> озерно-ледниковой низины,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верхность которой имеет абсолютную высоту 115—140 м. Довольно часто встречаются озерные котловины диаметром до 2—3 км. Поверхность вдоль Немана, </w:t>
      </w:r>
      <w:proofErr w:type="spellStart"/>
      <w:r w:rsidRPr="00731A70">
        <w:rPr>
          <w:b w:val="0"/>
          <w:szCs w:val="28"/>
        </w:rPr>
        <w:t>Котры</w:t>
      </w:r>
      <w:proofErr w:type="spellEnd"/>
      <w:r w:rsidRPr="00731A70">
        <w:rPr>
          <w:b w:val="0"/>
          <w:szCs w:val="28"/>
        </w:rPr>
        <w:t xml:space="preserve">, Росси, </w:t>
      </w:r>
      <w:proofErr w:type="spellStart"/>
      <w:r w:rsidRPr="00731A70">
        <w:rPr>
          <w:b w:val="0"/>
          <w:szCs w:val="28"/>
        </w:rPr>
        <w:t>Зельвянки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Щары</w:t>
      </w:r>
      <w:proofErr w:type="spellEnd"/>
      <w:r w:rsidRPr="00731A70">
        <w:rPr>
          <w:b w:val="0"/>
          <w:szCs w:val="28"/>
        </w:rPr>
        <w:t xml:space="preserve"> расчленяется оврагами и балками. Длина их доходит до 1,5 км, глубина до </w:t>
      </w:r>
      <w:smartTag w:uri="urn:schemas-microsoft-com:office:smarttags" w:element="metricconverter">
        <w:smartTagPr>
          <w:attr w:name="ProductID" w:val="12 м"/>
        </w:smartTagPr>
        <w:r w:rsidRPr="00731A70">
          <w:rPr>
            <w:b w:val="0"/>
            <w:szCs w:val="28"/>
          </w:rPr>
          <w:t>12 м</w:t>
        </w:r>
      </w:smartTag>
      <w:r w:rsidRPr="00731A70">
        <w:rPr>
          <w:b w:val="0"/>
          <w:szCs w:val="28"/>
        </w:rPr>
        <w:t>. Из других форм рельефа на озерно-ледниковой низине необходимо отметить эоловые бугры, гряды и дюны. Длина гряд и дюн достигает 1—2 км, высота от 5—7 до 10—15 м, 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lastRenderedPageBreak/>
        <w:t>же больше. На значительных площадях поверхность озерно-ледниковой 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зины перекрыта торфяниками мощностью 0,5—6,7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Озерно-аллювиальные низины и равнины имеют наибольшую площадь вдоль долины Березины (Днепровской), при слиянии Немана и Западной  Б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резины. Абсолютные отметки здесь варьируют от 135 до </w:t>
      </w:r>
      <w:smartTag w:uri="urn:schemas-microsoft-com:office:smarttags" w:element="metricconverter">
        <w:smartTagPr>
          <w:attr w:name="ProductID" w:val="170 м"/>
        </w:smartTagPr>
        <w:r w:rsidRPr="00731A70">
          <w:rPr>
            <w:b w:val="0"/>
            <w:szCs w:val="28"/>
          </w:rPr>
          <w:t>170 м</w:t>
        </w:r>
      </w:smartTag>
      <w:r w:rsidRPr="00731A70">
        <w:rPr>
          <w:b w:val="0"/>
          <w:szCs w:val="28"/>
        </w:rPr>
        <w:t xml:space="preserve">. Озерно-аллювиальная поверхность обычно плоская. На ней встречаются озерные котловины. В некоторых из них до сих пор сохранились остаточные озера. Характерны также обширные болотные массивы с мощностью торфа до </w:t>
      </w:r>
      <w:smartTag w:uri="urn:schemas-microsoft-com:office:smarttags" w:element="metricconverter">
        <w:smartTagPr>
          <w:attr w:name="ProductID" w:val="7 м"/>
        </w:smartTagPr>
        <w:r w:rsidRPr="00731A70">
          <w:rPr>
            <w:b w:val="0"/>
            <w:szCs w:val="28"/>
          </w:rPr>
          <w:t>7 м</w:t>
        </w:r>
      </w:smartTag>
      <w:r w:rsidRPr="00731A70">
        <w:rPr>
          <w:b w:val="0"/>
          <w:szCs w:val="28"/>
        </w:rPr>
        <w:t xml:space="preserve"> и эоловые холмы и гряды высотой до 7—8 м и длиной до 0,5 км при ширине 0,1—0,2 км.</w:t>
      </w:r>
    </w:p>
    <w:p w:rsidR="005C68DC" w:rsidRDefault="005C68DC" w:rsidP="005C6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34.4 Равнины и низины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Предполесья</w:t>
      </w:r>
      <w:proofErr w:type="spellEnd"/>
    </w:p>
    <w:p w:rsidR="006E16E2" w:rsidRPr="00731A70" w:rsidRDefault="006E16E2" w:rsidP="00731A70">
      <w:pPr>
        <w:pStyle w:val="a3"/>
        <w:keepNext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Геоморфологическая область </w:t>
      </w:r>
      <w:proofErr w:type="spellStart"/>
      <w:r w:rsidRPr="00731A70">
        <w:rPr>
          <w:b w:val="0"/>
          <w:szCs w:val="28"/>
        </w:rPr>
        <w:t>Предполесья</w:t>
      </w:r>
      <w:proofErr w:type="spellEnd"/>
      <w:r w:rsidRPr="00731A70">
        <w:rPr>
          <w:b w:val="0"/>
          <w:szCs w:val="28"/>
        </w:rPr>
        <w:t xml:space="preserve"> образует переходную ор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графическую ступень между возвышенн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стями центральной части Беларуси и </w:t>
      </w:r>
      <w:proofErr w:type="spellStart"/>
      <w:r w:rsidRPr="00731A70">
        <w:rPr>
          <w:b w:val="0"/>
          <w:szCs w:val="28"/>
        </w:rPr>
        <w:t>Полесской</w:t>
      </w:r>
      <w:proofErr w:type="spellEnd"/>
      <w:r w:rsidRPr="00731A70">
        <w:rPr>
          <w:b w:val="0"/>
          <w:szCs w:val="28"/>
        </w:rPr>
        <w:t xml:space="preserve"> низменностью. Для этой области характерно широкое распр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странение зандровых (флювиогляциальных) равнин, окаймляющих с юга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яс возвышенностей и гряд. Специфич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ской чертой является также широкое развитие </w:t>
      </w:r>
      <w:proofErr w:type="spellStart"/>
      <w:r w:rsidRPr="00731A70">
        <w:rPr>
          <w:b w:val="0"/>
          <w:szCs w:val="28"/>
        </w:rPr>
        <w:t>денудированных</w:t>
      </w:r>
      <w:proofErr w:type="spellEnd"/>
      <w:r w:rsidRPr="00731A70">
        <w:rPr>
          <w:b w:val="0"/>
          <w:szCs w:val="28"/>
        </w:rPr>
        <w:t xml:space="preserve"> краевых ледниковых образований, особенно в з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падной части, и лессовидных отложений на востоке. Чаще, чем в других 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стях Беларуси, встречаются суфф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зионные и карстовые формы. Озер мало. Речные долины выработанные, широкие и асимметричные. Абсолютные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метки варьируют преимущественно в инте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 xml:space="preserve">вале 160—190 м, хотя в пределах краевых гряд и холмов могут достигать </w:t>
      </w:r>
      <w:smartTag w:uri="urn:schemas-microsoft-com:office:smarttags" w:element="metricconverter">
        <w:smartTagPr>
          <w:attr w:name="ProductID" w:val="200 м"/>
        </w:smartTagPr>
        <w:r w:rsidRPr="00731A70">
          <w:rPr>
            <w:b w:val="0"/>
            <w:szCs w:val="28"/>
          </w:rPr>
          <w:t>200 м</w:t>
        </w:r>
      </w:smartTag>
      <w:r w:rsidRPr="00731A70">
        <w:rPr>
          <w:b w:val="0"/>
          <w:szCs w:val="28"/>
        </w:rPr>
        <w:t xml:space="preserve"> и более.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Территория </w:t>
      </w:r>
      <w:proofErr w:type="spellStart"/>
      <w:r w:rsidRPr="00731A70">
        <w:rPr>
          <w:b w:val="0"/>
          <w:szCs w:val="28"/>
        </w:rPr>
        <w:t>Предполесья</w:t>
      </w:r>
      <w:proofErr w:type="spellEnd"/>
      <w:r w:rsidRPr="00731A70">
        <w:rPr>
          <w:b w:val="0"/>
          <w:szCs w:val="28"/>
        </w:rPr>
        <w:t xml:space="preserve"> дренируется густой сетью рек, относящихся к бассейнам Припяти, Березины, Днепра и </w:t>
      </w:r>
      <w:proofErr w:type="spellStart"/>
      <w:r w:rsidRPr="00731A70">
        <w:rPr>
          <w:b w:val="0"/>
          <w:szCs w:val="28"/>
        </w:rPr>
        <w:t>Сожа</w:t>
      </w:r>
      <w:proofErr w:type="spellEnd"/>
      <w:r w:rsidRPr="00731A70">
        <w:rPr>
          <w:b w:val="0"/>
          <w:szCs w:val="28"/>
        </w:rPr>
        <w:t>, в меньшей степени Западн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го Буга и Немана. При этом реки, несущие свои воды в сторону Балтийск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го моря (притоки Западного Буга и Немана), и водотоки, относящиеся к бассе</w:t>
      </w:r>
      <w:r w:rsidRPr="00731A70">
        <w:rPr>
          <w:b w:val="0"/>
          <w:szCs w:val="28"/>
        </w:rPr>
        <w:t>й</w:t>
      </w:r>
      <w:r w:rsidRPr="00731A70">
        <w:rPr>
          <w:b w:val="0"/>
          <w:szCs w:val="28"/>
        </w:rPr>
        <w:t xml:space="preserve">ну Черного моря, имеют несколько отличающиеся долины. </w:t>
      </w:r>
      <w:proofErr w:type="gramStart"/>
      <w:r w:rsidRPr="00731A70">
        <w:rPr>
          <w:b w:val="0"/>
          <w:szCs w:val="28"/>
        </w:rPr>
        <w:t>Для рек Балти</w:t>
      </w:r>
      <w:r w:rsidRPr="00731A70">
        <w:rPr>
          <w:b w:val="0"/>
          <w:szCs w:val="28"/>
        </w:rPr>
        <w:t>й</w:t>
      </w:r>
      <w:r w:rsidRPr="00731A70">
        <w:rPr>
          <w:b w:val="0"/>
          <w:szCs w:val="28"/>
        </w:rPr>
        <w:t>ского бассейна (</w:t>
      </w:r>
      <w:proofErr w:type="spellStart"/>
      <w:r w:rsidRPr="00731A70">
        <w:rPr>
          <w:b w:val="0"/>
          <w:szCs w:val="28"/>
        </w:rPr>
        <w:t>рр</w:t>
      </w:r>
      <w:proofErr w:type="spellEnd"/>
      <w:r w:rsidRPr="00731A70">
        <w:rPr>
          <w:b w:val="0"/>
          <w:szCs w:val="28"/>
        </w:rPr>
        <w:t>.</w:t>
      </w:r>
      <w:proofErr w:type="gramEnd"/>
      <w:r w:rsidRPr="00731A70">
        <w:rPr>
          <w:b w:val="0"/>
          <w:szCs w:val="28"/>
        </w:rPr>
        <w:t> </w:t>
      </w:r>
      <w:proofErr w:type="gramStart"/>
      <w:r w:rsidRPr="00731A70">
        <w:rPr>
          <w:b w:val="0"/>
          <w:szCs w:val="28"/>
        </w:rPr>
        <w:t xml:space="preserve">Лесная, </w:t>
      </w:r>
      <w:proofErr w:type="spellStart"/>
      <w:r w:rsidRPr="00731A70">
        <w:rPr>
          <w:b w:val="0"/>
          <w:szCs w:val="28"/>
        </w:rPr>
        <w:t>Мухавец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Щара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Зельвянка</w:t>
      </w:r>
      <w:proofErr w:type="spellEnd"/>
      <w:r w:rsidRPr="00731A70">
        <w:rPr>
          <w:b w:val="0"/>
          <w:szCs w:val="28"/>
        </w:rPr>
        <w:t xml:space="preserve"> и др.) на террит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рии </w:t>
      </w:r>
      <w:proofErr w:type="spellStart"/>
      <w:r w:rsidRPr="00731A70">
        <w:rPr>
          <w:b w:val="0"/>
          <w:szCs w:val="28"/>
        </w:rPr>
        <w:t>Предполесья</w:t>
      </w:r>
      <w:proofErr w:type="spellEnd"/>
      <w:r w:rsidRPr="00731A70">
        <w:rPr>
          <w:b w:val="0"/>
          <w:szCs w:val="28"/>
        </w:rPr>
        <w:t xml:space="preserve"> характерны, в основном, сильно заболоченные поймы, фра</w:t>
      </w:r>
      <w:r w:rsidRPr="00731A70">
        <w:rPr>
          <w:b w:val="0"/>
          <w:szCs w:val="28"/>
        </w:rPr>
        <w:t>г</w:t>
      </w:r>
      <w:r w:rsidRPr="00731A70">
        <w:rPr>
          <w:b w:val="0"/>
          <w:szCs w:val="28"/>
        </w:rPr>
        <w:t>ментарно встречается одна надпойменная терраса.</w:t>
      </w:r>
      <w:proofErr w:type="gramEnd"/>
      <w:r w:rsidRPr="00731A70">
        <w:rPr>
          <w:b w:val="0"/>
          <w:szCs w:val="28"/>
        </w:rPr>
        <w:t xml:space="preserve"> Ширина долин обы</w:t>
      </w:r>
      <w:r w:rsidRPr="00731A70">
        <w:rPr>
          <w:b w:val="0"/>
          <w:szCs w:val="28"/>
        </w:rPr>
        <w:t>ч</w:t>
      </w:r>
      <w:r w:rsidRPr="00731A70">
        <w:rPr>
          <w:b w:val="0"/>
          <w:szCs w:val="28"/>
        </w:rPr>
        <w:t xml:space="preserve">но до 1—2 км и только иногда до </w:t>
      </w:r>
      <w:smartTag w:uri="urn:schemas-microsoft-com:office:smarttags" w:element="metricconverter">
        <w:smartTagPr>
          <w:attr w:name="ProductID" w:val="3 км"/>
        </w:smartTagPr>
        <w:r w:rsidRPr="00731A70">
          <w:rPr>
            <w:b w:val="0"/>
            <w:szCs w:val="28"/>
          </w:rPr>
          <w:t>3 км</w:t>
        </w:r>
      </w:smartTag>
      <w:r w:rsidRPr="00731A70">
        <w:rPr>
          <w:b w:val="0"/>
          <w:szCs w:val="28"/>
        </w:rPr>
        <w:t xml:space="preserve">. Реки врезаны сравнительно неглубоко — 10—15 м (до </w:t>
      </w:r>
      <w:smartTag w:uri="urn:schemas-microsoft-com:office:smarttags" w:element="metricconverter">
        <w:smartTagPr>
          <w:attr w:name="ProductID" w:val="30 м"/>
        </w:smartTagPr>
        <w:r w:rsidRPr="00731A70">
          <w:rPr>
            <w:b w:val="0"/>
            <w:szCs w:val="28"/>
          </w:rPr>
          <w:t>30 м</w:t>
        </w:r>
      </w:smartTag>
      <w:r w:rsidRPr="00731A70">
        <w:rPr>
          <w:b w:val="0"/>
          <w:szCs w:val="28"/>
        </w:rPr>
        <w:t>). Борта некоторых долин (</w:t>
      </w:r>
      <w:proofErr w:type="spellStart"/>
      <w:r w:rsidRPr="00731A70">
        <w:rPr>
          <w:b w:val="0"/>
          <w:szCs w:val="28"/>
        </w:rPr>
        <w:t>Щары</w:t>
      </w:r>
      <w:proofErr w:type="spellEnd"/>
      <w:r w:rsidRPr="00731A70">
        <w:rPr>
          <w:b w:val="0"/>
          <w:szCs w:val="28"/>
        </w:rPr>
        <w:t>, Свислочи и др.) расчл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нены оврагами и балками. Многие реки (</w:t>
      </w:r>
      <w:proofErr w:type="spellStart"/>
      <w:r w:rsidRPr="00731A70">
        <w:rPr>
          <w:b w:val="0"/>
          <w:szCs w:val="28"/>
        </w:rPr>
        <w:t>Мухавец</w:t>
      </w:r>
      <w:proofErr w:type="spellEnd"/>
      <w:r w:rsidRPr="00731A70">
        <w:rPr>
          <w:b w:val="0"/>
          <w:szCs w:val="28"/>
        </w:rPr>
        <w:t xml:space="preserve">, </w:t>
      </w:r>
      <w:proofErr w:type="gramStart"/>
      <w:r w:rsidRPr="00731A70">
        <w:rPr>
          <w:b w:val="0"/>
          <w:szCs w:val="28"/>
        </w:rPr>
        <w:t>Лесная</w:t>
      </w:r>
      <w:proofErr w:type="gramEnd"/>
      <w:r w:rsidRPr="00731A70">
        <w:rPr>
          <w:b w:val="0"/>
          <w:szCs w:val="28"/>
        </w:rPr>
        <w:t xml:space="preserve"> и др.) частично или полностью канализированы.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Реки бассейна Черного моря (Птичь, Свислочь, </w:t>
      </w:r>
      <w:proofErr w:type="spellStart"/>
      <w:r w:rsidRPr="00731A70">
        <w:rPr>
          <w:b w:val="0"/>
          <w:szCs w:val="28"/>
        </w:rPr>
        <w:t>Случь</w:t>
      </w:r>
      <w:proofErr w:type="spellEnd"/>
      <w:r w:rsidRPr="00731A70">
        <w:rPr>
          <w:b w:val="0"/>
          <w:szCs w:val="28"/>
        </w:rPr>
        <w:t xml:space="preserve">, Ипуть, </w:t>
      </w:r>
      <w:proofErr w:type="spellStart"/>
      <w:r w:rsidRPr="00731A70">
        <w:rPr>
          <w:b w:val="0"/>
          <w:szCs w:val="28"/>
        </w:rPr>
        <w:t>Беседь</w:t>
      </w:r>
      <w:proofErr w:type="spellEnd"/>
      <w:r w:rsidRPr="00731A70">
        <w:rPr>
          <w:b w:val="0"/>
          <w:szCs w:val="28"/>
        </w:rPr>
        <w:t xml:space="preserve"> и др.) отличаются более крупными размерами. Ширина их долин нередко д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стигает 3—5 км, а совместная долина </w:t>
      </w:r>
      <w:proofErr w:type="spellStart"/>
      <w:r w:rsidRPr="00731A70">
        <w:rPr>
          <w:b w:val="0"/>
          <w:szCs w:val="28"/>
        </w:rPr>
        <w:t>Беседи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Сожа</w:t>
      </w:r>
      <w:proofErr w:type="spellEnd"/>
      <w:r w:rsidRPr="00731A70">
        <w:rPr>
          <w:b w:val="0"/>
          <w:szCs w:val="28"/>
        </w:rPr>
        <w:t xml:space="preserve"> — 10, Ипути и </w:t>
      </w:r>
      <w:proofErr w:type="spellStart"/>
      <w:r w:rsidRPr="00731A70">
        <w:rPr>
          <w:b w:val="0"/>
          <w:szCs w:val="28"/>
        </w:rPr>
        <w:t>Сожа</w:t>
      </w:r>
      <w:proofErr w:type="spellEnd"/>
      <w:r w:rsidRPr="00731A70">
        <w:rPr>
          <w:b w:val="0"/>
          <w:szCs w:val="28"/>
        </w:rPr>
        <w:t xml:space="preserve"> — даже </w:t>
      </w:r>
      <w:smartTag w:uri="urn:schemas-microsoft-com:office:smarttags" w:element="metricconverter">
        <w:smartTagPr>
          <w:attr w:name="ProductID" w:val="20 км"/>
        </w:smartTagPr>
        <w:r w:rsidRPr="00731A70">
          <w:rPr>
            <w:b w:val="0"/>
            <w:szCs w:val="28"/>
          </w:rPr>
          <w:t>20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км</w:t>
        </w:r>
      </w:smartTag>
      <w:r w:rsidRPr="00731A70">
        <w:rPr>
          <w:b w:val="0"/>
          <w:szCs w:val="28"/>
        </w:rPr>
        <w:t>. Глубина вреза рек составляет 10—20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 xml:space="preserve">м, в бассейне </w:t>
      </w:r>
      <w:proofErr w:type="spellStart"/>
      <w:r w:rsidRPr="00731A70">
        <w:rPr>
          <w:b w:val="0"/>
          <w:szCs w:val="28"/>
        </w:rPr>
        <w:t>Друти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Пр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ни</w:t>
      </w:r>
      <w:proofErr w:type="spellEnd"/>
      <w:r w:rsidRPr="00731A70">
        <w:rPr>
          <w:b w:val="0"/>
          <w:szCs w:val="28"/>
        </w:rPr>
        <w:t xml:space="preserve"> она возрастает до 40—60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>м. В долинах мелких рек выражены, в основном, заболоченные поймы, у более крупных водотоков встречаются первые, а в низовьях — и вторые надпойменные террасы. Склоны рек нередко расчлен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ны оврагами и балками длиной от десятков метров до нескольких киломе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ров и глубиной вреза 5—10 м (иногда до </w:t>
      </w:r>
      <w:smartTag w:uri="urn:schemas-microsoft-com:office:smarttags" w:element="metricconverter">
        <w:smartTagPr>
          <w:attr w:name="ProductID" w:val="20 м"/>
        </w:smartTagPr>
        <w:r w:rsidRPr="00731A70">
          <w:rPr>
            <w:b w:val="0"/>
            <w:szCs w:val="28"/>
          </w:rPr>
          <w:t>20 м</w:t>
        </w:r>
      </w:smartTag>
      <w:r w:rsidRPr="00731A70">
        <w:rPr>
          <w:b w:val="0"/>
          <w:szCs w:val="28"/>
        </w:rPr>
        <w:t xml:space="preserve">). Многие реки канализированы </w:t>
      </w:r>
      <w:r w:rsidRPr="00731A70">
        <w:rPr>
          <w:b w:val="0"/>
          <w:szCs w:val="28"/>
        </w:rPr>
        <w:lastRenderedPageBreak/>
        <w:t>(</w:t>
      </w:r>
      <w:proofErr w:type="spellStart"/>
      <w:r w:rsidRPr="00731A70">
        <w:rPr>
          <w:b w:val="0"/>
          <w:szCs w:val="28"/>
        </w:rPr>
        <w:t>Тремля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Неславка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Виша</w:t>
      </w:r>
      <w:proofErr w:type="spellEnd"/>
      <w:r w:rsidRPr="00731A70">
        <w:rPr>
          <w:b w:val="0"/>
          <w:szCs w:val="28"/>
        </w:rPr>
        <w:t>, Ипуть, Лань и др.). К речным долинам обычно приурочены минимальные отметки земной поверхности — 125—150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Наибольшие же высоты связаны с краевыми ледниковыми возвыше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 xml:space="preserve">ностями и грядами. На территории </w:t>
      </w:r>
      <w:proofErr w:type="spellStart"/>
      <w:r w:rsidRPr="00731A70">
        <w:rPr>
          <w:b w:val="0"/>
          <w:szCs w:val="28"/>
        </w:rPr>
        <w:t>Предполесья</w:t>
      </w:r>
      <w:proofErr w:type="spellEnd"/>
      <w:r w:rsidRPr="00731A70">
        <w:rPr>
          <w:b w:val="0"/>
          <w:szCs w:val="28"/>
        </w:rPr>
        <w:t xml:space="preserve"> расположены восточные 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сти </w:t>
      </w:r>
      <w:proofErr w:type="spellStart"/>
      <w:r w:rsidRPr="00731A70">
        <w:rPr>
          <w:b w:val="0"/>
          <w:szCs w:val="28"/>
        </w:rPr>
        <w:t>Копыльской</w:t>
      </w:r>
      <w:proofErr w:type="spellEnd"/>
      <w:r w:rsidRPr="00731A70">
        <w:rPr>
          <w:b w:val="0"/>
          <w:szCs w:val="28"/>
        </w:rPr>
        <w:t xml:space="preserve">, Минской и </w:t>
      </w:r>
      <w:proofErr w:type="spellStart"/>
      <w:r w:rsidRPr="00731A70">
        <w:rPr>
          <w:b w:val="0"/>
          <w:szCs w:val="28"/>
        </w:rPr>
        <w:t>Новогрудской</w:t>
      </w:r>
      <w:proofErr w:type="spellEnd"/>
      <w:r w:rsidRPr="00731A70">
        <w:rPr>
          <w:b w:val="0"/>
          <w:szCs w:val="28"/>
        </w:rPr>
        <w:t xml:space="preserve"> цепей краевого рельефа, которые в пределах </w:t>
      </w:r>
      <w:proofErr w:type="gramStart"/>
      <w:r w:rsidRPr="00731A70">
        <w:rPr>
          <w:b w:val="0"/>
          <w:szCs w:val="28"/>
        </w:rPr>
        <w:t>Центрально-Березинской</w:t>
      </w:r>
      <w:proofErr w:type="gramEnd"/>
      <w:r w:rsidRPr="00731A70">
        <w:rPr>
          <w:b w:val="0"/>
          <w:szCs w:val="28"/>
        </w:rPr>
        <w:t xml:space="preserve"> равнины сливаются в единую полосу. Краевые комплексы распространены на небольших площадях. Абсолютные отметки поверхности достигают 200—225 м. Нередко краевые образования приобретают вид увалов с колебанием относительных высот до 10—15 м. Вдоль южной границы </w:t>
      </w:r>
      <w:proofErr w:type="spellStart"/>
      <w:r w:rsidRPr="00731A70">
        <w:rPr>
          <w:b w:val="0"/>
          <w:szCs w:val="28"/>
        </w:rPr>
        <w:t>Предполесья</w:t>
      </w:r>
      <w:proofErr w:type="spellEnd"/>
      <w:r w:rsidRPr="00731A70">
        <w:rPr>
          <w:b w:val="0"/>
          <w:szCs w:val="28"/>
        </w:rPr>
        <w:t xml:space="preserve"> выделяются еще две цепи краевого рел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>ефа (</w:t>
      </w:r>
      <w:proofErr w:type="spellStart"/>
      <w:r w:rsidRPr="00731A70">
        <w:rPr>
          <w:b w:val="0"/>
          <w:szCs w:val="28"/>
        </w:rPr>
        <w:t>Бобруйская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Славгородская</w:t>
      </w:r>
      <w:proofErr w:type="spellEnd"/>
      <w:r w:rsidRPr="00731A70">
        <w:rPr>
          <w:b w:val="0"/>
          <w:szCs w:val="28"/>
        </w:rPr>
        <w:t>), которые представлены отдельными гр</w:t>
      </w:r>
      <w:r w:rsidRPr="00731A70">
        <w:rPr>
          <w:b w:val="0"/>
          <w:szCs w:val="28"/>
        </w:rPr>
        <w:t>я</w:t>
      </w:r>
      <w:r w:rsidRPr="00731A70">
        <w:rPr>
          <w:b w:val="0"/>
          <w:szCs w:val="28"/>
        </w:rPr>
        <w:t xml:space="preserve">дами или небольшими массивами с широким развитием </w:t>
      </w:r>
      <w:proofErr w:type="spellStart"/>
      <w:r w:rsidRPr="00731A70">
        <w:rPr>
          <w:b w:val="0"/>
          <w:szCs w:val="28"/>
        </w:rPr>
        <w:t>гляциодислокаций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отторженцев</w:t>
      </w:r>
      <w:proofErr w:type="spellEnd"/>
      <w:r w:rsidRPr="00731A70">
        <w:rPr>
          <w:b w:val="0"/>
          <w:szCs w:val="28"/>
        </w:rPr>
        <w:t xml:space="preserve"> коренных пород. Восточное окончание (на территории Белар</w:t>
      </w:r>
      <w:r w:rsidRPr="00731A70">
        <w:rPr>
          <w:b w:val="0"/>
          <w:szCs w:val="28"/>
        </w:rPr>
        <w:t>у</w:t>
      </w:r>
      <w:r w:rsidRPr="00731A70">
        <w:rPr>
          <w:b w:val="0"/>
          <w:szCs w:val="28"/>
        </w:rPr>
        <w:t xml:space="preserve">си) этих полос образуют </w:t>
      </w:r>
      <w:proofErr w:type="spellStart"/>
      <w:r w:rsidRPr="00731A70">
        <w:rPr>
          <w:b w:val="0"/>
          <w:szCs w:val="28"/>
        </w:rPr>
        <w:t>камовые</w:t>
      </w:r>
      <w:proofErr w:type="spellEnd"/>
      <w:r w:rsidRPr="00731A70">
        <w:rPr>
          <w:b w:val="0"/>
          <w:szCs w:val="28"/>
        </w:rPr>
        <w:t xml:space="preserve"> холмы, </w:t>
      </w:r>
      <w:proofErr w:type="spellStart"/>
      <w:r w:rsidRPr="00731A70">
        <w:rPr>
          <w:b w:val="0"/>
          <w:szCs w:val="28"/>
        </w:rPr>
        <w:t>озовые</w:t>
      </w:r>
      <w:proofErr w:type="spellEnd"/>
      <w:r w:rsidRPr="00731A70">
        <w:rPr>
          <w:b w:val="0"/>
          <w:szCs w:val="28"/>
        </w:rPr>
        <w:t xml:space="preserve"> гряды, небольшой вытян</w:t>
      </w:r>
      <w:r w:rsidRPr="00731A70">
        <w:rPr>
          <w:b w:val="0"/>
          <w:szCs w:val="28"/>
        </w:rPr>
        <w:t>у</w:t>
      </w:r>
      <w:r w:rsidRPr="00731A70">
        <w:rPr>
          <w:b w:val="0"/>
          <w:szCs w:val="28"/>
        </w:rPr>
        <w:t xml:space="preserve">тый в меридиональном направлении </w:t>
      </w:r>
      <w:proofErr w:type="spellStart"/>
      <w:r w:rsidRPr="00731A70">
        <w:rPr>
          <w:b w:val="0"/>
          <w:szCs w:val="28"/>
        </w:rPr>
        <w:t>среднеувалистый</w:t>
      </w:r>
      <w:proofErr w:type="spellEnd"/>
      <w:r w:rsidRPr="00731A70">
        <w:rPr>
          <w:b w:val="0"/>
          <w:szCs w:val="28"/>
        </w:rPr>
        <w:t xml:space="preserve"> массив. Западнее ра</w:t>
      </w:r>
      <w:r w:rsidRPr="00731A70">
        <w:rPr>
          <w:b w:val="0"/>
          <w:szCs w:val="28"/>
        </w:rPr>
        <w:t>с</w:t>
      </w:r>
      <w:r w:rsidRPr="00731A70">
        <w:rPr>
          <w:b w:val="0"/>
          <w:szCs w:val="28"/>
        </w:rPr>
        <w:t xml:space="preserve">положена </w:t>
      </w:r>
      <w:proofErr w:type="spellStart"/>
      <w:r w:rsidRPr="00731A70">
        <w:rPr>
          <w:b w:val="0"/>
          <w:szCs w:val="28"/>
        </w:rPr>
        <w:t>Славгородская</w:t>
      </w:r>
      <w:proofErr w:type="spellEnd"/>
      <w:r w:rsidRPr="00731A70">
        <w:rPr>
          <w:b w:val="0"/>
          <w:szCs w:val="28"/>
        </w:rPr>
        <w:t xml:space="preserve"> краевая гряда. Ее главная напорная зона характер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зуется присутствием значительного количества </w:t>
      </w:r>
      <w:proofErr w:type="spellStart"/>
      <w:r w:rsidRPr="00731A70">
        <w:rPr>
          <w:b w:val="0"/>
          <w:szCs w:val="28"/>
        </w:rPr>
        <w:t>отторженцев</w:t>
      </w:r>
      <w:proofErr w:type="spellEnd"/>
      <w:r w:rsidRPr="00731A70">
        <w:rPr>
          <w:b w:val="0"/>
          <w:szCs w:val="28"/>
        </w:rPr>
        <w:t>. При этом в пределах распространения краевых образований отмечаются холмы и коро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кие грядки, почти целиком сложенные материалом крупных ледниковых </w:t>
      </w:r>
      <w:proofErr w:type="spellStart"/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торженцев</w:t>
      </w:r>
      <w:proofErr w:type="spellEnd"/>
      <w:r w:rsidRPr="00731A70">
        <w:rPr>
          <w:b w:val="0"/>
          <w:szCs w:val="28"/>
        </w:rPr>
        <w:t xml:space="preserve">, которые залегают на небольшой глубине. </w:t>
      </w:r>
      <w:proofErr w:type="gramStart"/>
      <w:r w:rsidRPr="00731A70">
        <w:rPr>
          <w:b w:val="0"/>
          <w:szCs w:val="28"/>
        </w:rPr>
        <w:t>Обычно такие формы (“шеломы”) имеют протяженность до нескольких сотен метров, относител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>ную высоту до 10—15 м. В их ядре чаще всего залегают девонские сильн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трещиноватые доломиты и известняки, реже глины и пески (карьеры у </w:t>
      </w:r>
      <w:proofErr w:type="spellStart"/>
      <w:r w:rsidRPr="00731A70">
        <w:rPr>
          <w:b w:val="0"/>
          <w:szCs w:val="28"/>
        </w:rPr>
        <w:t>дд</w:t>
      </w:r>
      <w:proofErr w:type="spellEnd"/>
      <w:r w:rsidRPr="00731A70">
        <w:rPr>
          <w:b w:val="0"/>
          <w:szCs w:val="28"/>
        </w:rPr>
        <w:t>.</w:t>
      </w:r>
      <w:proofErr w:type="gramEnd"/>
      <w:r w:rsidRPr="00731A70">
        <w:rPr>
          <w:b w:val="0"/>
          <w:szCs w:val="28"/>
        </w:rPr>
        <w:t> </w:t>
      </w:r>
      <w:proofErr w:type="gramStart"/>
      <w:r w:rsidRPr="00731A70">
        <w:rPr>
          <w:b w:val="0"/>
          <w:szCs w:val="28"/>
        </w:rPr>
        <w:t>Шеломы, Кульшичи и др.).</w:t>
      </w:r>
      <w:proofErr w:type="gramEnd"/>
      <w:r w:rsidRPr="00731A70">
        <w:rPr>
          <w:b w:val="0"/>
          <w:szCs w:val="28"/>
        </w:rPr>
        <w:t xml:space="preserve"> Во многих случаях такие вторичные блоки коренных пород не перекрыты мореной и непосредственно выходят на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верхность. Южнее располагаются гряды водно-ледниковой аккумуляции, 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торые сменяются выровненной поверхностью с большим количеством те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>мокарстовых западин.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Полосы краевых образований западнее </w:t>
      </w:r>
      <w:proofErr w:type="spellStart"/>
      <w:r w:rsidRPr="00731A70">
        <w:rPr>
          <w:b w:val="0"/>
          <w:szCs w:val="28"/>
        </w:rPr>
        <w:t>Славгородской</w:t>
      </w:r>
      <w:proofErr w:type="spellEnd"/>
      <w:r w:rsidRPr="00731A70">
        <w:rPr>
          <w:b w:val="0"/>
          <w:szCs w:val="28"/>
        </w:rPr>
        <w:t xml:space="preserve"> зоны предста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>лены грядами и холмами у г. Бобруйска, в междуречье Птичи и</w:t>
      </w:r>
      <w:proofErr w:type="gramStart"/>
      <w:r w:rsidRPr="00731A70">
        <w:rPr>
          <w:b w:val="0"/>
          <w:szCs w:val="28"/>
        </w:rPr>
        <w:t xml:space="preserve"> С</w:t>
      </w:r>
      <w:proofErr w:type="gramEnd"/>
      <w:r w:rsidRPr="00731A70">
        <w:rPr>
          <w:b w:val="0"/>
          <w:szCs w:val="28"/>
        </w:rPr>
        <w:t>лучи.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дельные фрагменты выявлены также у Ивацевичей, Ганцевичей, Березы. Краевые образования возвышаются на 30—40 м над прилегающими с юга равнинами Полесья и достигают абсолютных отметок 170—200 м и реже 210—220 м. Довольно часто максимальные отметки территории связаны не только с краевыми ледниковыми образованиями, но и с находящимися среди них </w:t>
      </w:r>
      <w:proofErr w:type="spellStart"/>
      <w:r w:rsidRPr="00731A70">
        <w:rPr>
          <w:b w:val="0"/>
          <w:szCs w:val="28"/>
        </w:rPr>
        <w:t>камами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озами</w:t>
      </w:r>
      <w:proofErr w:type="spellEnd"/>
      <w:r w:rsidRPr="00731A70">
        <w:rPr>
          <w:b w:val="0"/>
          <w:szCs w:val="28"/>
        </w:rPr>
        <w:t xml:space="preserve">. Например, крупные </w:t>
      </w:r>
      <w:proofErr w:type="spellStart"/>
      <w:r w:rsidRPr="00731A70">
        <w:rPr>
          <w:b w:val="0"/>
          <w:szCs w:val="28"/>
        </w:rPr>
        <w:t>озы</w:t>
      </w:r>
      <w:proofErr w:type="spellEnd"/>
      <w:r w:rsidRPr="00731A70">
        <w:rPr>
          <w:b w:val="0"/>
          <w:szCs w:val="28"/>
        </w:rPr>
        <w:t xml:space="preserve"> выявлены северо-восточнее г. </w:t>
      </w:r>
      <w:proofErr w:type="gramStart"/>
      <w:r w:rsidRPr="00731A70">
        <w:rPr>
          <w:b w:val="0"/>
          <w:szCs w:val="28"/>
        </w:rPr>
        <w:t>Высокое</w:t>
      </w:r>
      <w:proofErr w:type="gramEnd"/>
      <w:r w:rsidRPr="00731A70">
        <w:rPr>
          <w:b w:val="0"/>
          <w:szCs w:val="28"/>
        </w:rPr>
        <w:t xml:space="preserve"> (длина около 3,5 км), в районе Славгорода (около </w:t>
      </w:r>
      <w:smartTag w:uri="urn:schemas-microsoft-com:office:smarttags" w:element="metricconverter">
        <w:smartTagPr>
          <w:attr w:name="ProductID" w:val="8 км"/>
        </w:smartTagPr>
        <w:r w:rsidRPr="00731A70">
          <w:rPr>
            <w:b w:val="0"/>
            <w:szCs w:val="28"/>
          </w:rPr>
          <w:t>8 км</w:t>
        </w:r>
      </w:smartTag>
      <w:r w:rsidRPr="00731A70">
        <w:rPr>
          <w:b w:val="0"/>
          <w:szCs w:val="28"/>
        </w:rPr>
        <w:t>). Хара</w:t>
      </w:r>
      <w:r w:rsidRPr="00731A70">
        <w:rPr>
          <w:b w:val="0"/>
          <w:szCs w:val="28"/>
        </w:rPr>
        <w:t>к</w:t>
      </w:r>
      <w:r w:rsidRPr="00731A70">
        <w:rPr>
          <w:b w:val="0"/>
          <w:szCs w:val="28"/>
        </w:rPr>
        <w:t xml:space="preserve">терный район распространения </w:t>
      </w:r>
      <w:proofErr w:type="spellStart"/>
      <w:r w:rsidRPr="00731A70">
        <w:rPr>
          <w:b w:val="0"/>
          <w:szCs w:val="28"/>
        </w:rPr>
        <w:t>озово-камового</w:t>
      </w:r>
      <w:proofErr w:type="spellEnd"/>
      <w:r w:rsidRPr="00731A70">
        <w:rPr>
          <w:b w:val="0"/>
          <w:szCs w:val="28"/>
        </w:rPr>
        <w:t xml:space="preserve"> рельефа установлен также восточнее Солигорска, где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 достигают в диаметре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b w:val="0"/>
            <w:szCs w:val="28"/>
          </w:rPr>
          <w:t>1 км</w:t>
        </w:r>
      </w:smartTag>
      <w:r w:rsidRPr="00731A70">
        <w:rPr>
          <w:b w:val="0"/>
          <w:szCs w:val="28"/>
        </w:rPr>
        <w:t xml:space="preserve"> и высотой 5—10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Ниже краевых ледниковых образований расположены участки </w:t>
      </w:r>
      <w:proofErr w:type="gramStart"/>
      <w:r w:rsidRPr="00731A70">
        <w:rPr>
          <w:b w:val="0"/>
          <w:szCs w:val="28"/>
        </w:rPr>
        <w:t>море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>ных</w:t>
      </w:r>
      <w:proofErr w:type="gramEnd"/>
      <w:r w:rsidRPr="00731A70">
        <w:rPr>
          <w:b w:val="0"/>
          <w:szCs w:val="28"/>
        </w:rPr>
        <w:t xml:space="preserve"> равнин. Абсолютная высота их поверхности чаще всего приурочена к интервалу 160—200 м. Рельеф этих поверхностей преимущественно полог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волнистый с колебанием относительных высот до 2—3 м, иногда </w:t>
      </w:r>
      <w:proofErr w:type="spellStart"/>
      <w:r w:rsidRPr="00731A70">
        <w:rPr>
          <w:b w:val="0"/>
          <w:szCs w:val="28"/>
        </w:rPr>
        <w:t>мелкохо</w:t>
      </w:r>
      <w:r w:rsidRPr="00731A70">
        <w:rPr>
          <w:b w:val="0"/>
          <w:szCs w:val="28"/>
        </w:rPr>
        <w:t>л</w:t>
      </w:r>
      <w:r w:rsidRPr="00731A70">
        <w:rPr>
          <w:b w:val="0"/>
          <w:szCs w:val="28"/>
        </w:rPr>
        <w:lastRenderedPageBreak/>
        <w:t>мистый</w:t>
      </w:r>
      <w:proofErr w:type="spellEnd"/>
      <w:r w:rsidRPr="00731A70">
        <w:rPr>
          <w:b w:val="0"/>
          <w:szCs w:val="28"/>
        </w:rPr>
        <w:t xml:space="preserve"> и тогда перепады высот возрастают до 5—7 м. Вблизи речных долин </w:t>
      </w:r>
      <w:proofErr w:type="gramStart"/>
      <w:r w:rsidRPr="00731A70">
        <w:rPr>
          <w:b w:val="0"/>
          <w:szCs w:val="28"/>
        </w:rPr>
        <w:t>моренная</w:t>
      </w:r>
      <w:proofErr w:type="gramEnd"/>
      <w:r w:rsidRPr="00731A70">
        <w:rPr>
          <w:b w:val="0"/>
          <w:szCs w:val="28"/>
        </w:rPr>
        <w:t xml:space="preserve"> равнина нередко приобретает </w:t>
      </w:r>
      <w:proofErr w:type="spellStart"/>
      <w:r w:rsidRPr="00731A70">
        <w:rPr>
          <w:b w:val="0"/>
          <w:szCs w:val="28"/>
        </w:rPr>
        <w:t>мелкоувалистый</w:t>
      </w:r>
      <w:proofErr w:type="spellEnd"/>
      <w:r w:rsidRPr="00731A70">
        <w:rPr>
          <w:b w:val="0"/>
          <w:szCs w:val="28"/>
        </w:rPr>
        <w:t xml:space="preserve"> облик с колебанием высот до 5—10 м. Встречаются на моренной равнине отдельные гряды кра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вых ледниковых образований и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. В восточной части области </w:t>
      </w:r>
      <w:proofErr w:type="gramStart"/>
      <w:r w:rsidRPr="00731A70">
        <w:rPr>
          <w:b w:val="0"/>
          <w:szCs w:val="28"/>
        </w:rPr>
        <w:t>моренная</w:t>
      </w:r>
      <w:proofErr w:type="gramEnd"/>
      <w:r w:rsidRPr="00731A70">
        <w:rPr>
          <w:b w:val="0"/>
          <w:szCs w:val="28"/>
        </w:rPr>
        <w:t xml:space="preserve"> поверхность может быть перекрыта лессовидными отложениями, на которых развиваются суффозионные западины и овражно-балочная сеть. Овраги и балки, расчленяющие </w:t>
      </w:r>
      <w:proofErr w:type="gramStart"/>
      <w:r w:rsidRPr="00731A70">
        <w:rPr>
          <w:b w:val="0"/>
          <w:szCs w:val="28"/>
        </w:rPr>
        <w:t>моренную</w:t>
      </w:r>
      <w:proofErr w:type="gramEnd"/>
      <w:r w:rsidRPr="00731A70">
        <w:rPr>
          <w:b w:val="0"/>
          <w:szCs w:val="28"/>
        </w:rPr>
        <w:t xml:space="preserve"> поверхность, выявлены также на крайнем западе, в бассейне Березины, Днепра, </w:t>
      </w:r>
      <w:proofErr w:type="spellStart"/>
      <w:r w:rsidRPr="00731A70">
        <w:rPr>
          <w:b w:val="0"/>
          <w:szCs w:val="28"/>
        </w:rPr>
        <w:t>Сожа</w:t>
      </w:r>
      <w:proofErr w:type="spellEnd"/>
      <w:r w:rsidRPr="00731A70">
        <w:rPr>
          <w:b w:val="0"/>
          <w:szCs w:val="28"/>
        </w:rPr>
        <w:t>. Длина таких форм обычно изм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ряется сотнями метров, но иногда возрастает до 2—3 км при глубине до 10—15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Из других отрицательных форм на </w:t>
      </w:r>
      <w:proofErr w:type="gramStart"/>
      <w:r w:rsidRPr="00731A70">
        <w:rPr>
          <w:b w:val="0"/>
          <w:szCs w:val="28"/>
        </w:rPr>
        <w:t>моренных</w:t>
      </w:r>
      <w:proofErr w:type="gramEnd"/>
      <w:r w:rsidRPr="00731A70">
        <w:rPr>
          <w:b w:val="0"/>
          <w:szCs w:val="28"/>
        </w:rPr>
        <w:t xml:space="preserve"> равнинах повсеместно попадаются термокарстовые западины диаметром от нескольких десятков метров до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b w:val="0"/>
            <w:szCs w:val="28"/>
          </w:rPr>
          <w:t>1 км</w:t>
        </w:r>
      </w:smartTag>
      <w:r w:rsidRPr="00731A70">
        <w:rPr>
          <w:b w:val="0"/>
          <w:szCs w:val="28"/>
        </w:rPr>
        <w:t xml:space="preserve">. В некоторых из них ранее существовали озера. Широко представлены на </w:t>
      </w:r>
      <w:proofErr w:type="gramStart"/>
      <w:r w:rsidRPr="00731A70">
        <w:rPr>
          <w:b w:val="0"/>
          <w:szCs w:val="28"/>
        </w:rPr>
        <w:t>моренной</w:t>
      </w:r>
      <w:proofErr w:type="gramEnd"/>
      <w:r w:rsidRPr="00731A70">
        <w:rPr>
          <w:b w:val="0"/>
          <w:szCs w:val="28"/>
        </w:rPr>
        <w:t xml:space="preserve"> поверхности ложбины стока талых вод. Глубина их до 12—15 м, а протяженность до 10—12 км. На востоке области местами </w:t>
      </w:r>
      <w:proofErr w:type="gramStart"/>
      <w:r w:rsidRPr="00731A70">
        <w:rPr>
          <w:b w:val="0"/>
          <w:szCs w:val="28"/>
        </w:rPr>
        <w:t>моренные</w:t>
      </w:r>
      <w:proofErr w:type="gramEnd"/>
      <w:r w:rsidRPr="00731A70">
        <w:rPr>
          <w:b w:val="0"/>
          <w:szCs w:val="28"/>
        </w:rPr>
        <w:t xml:space="preserve"> отложения подстилаются мелом. </w:t>
      </w:r>
      <w:proofErr w:type="gramStart"/>
      <w:r w:rsidRPr="00731A70">
        <w:rPr>
          <w:b w:val="0"/>
          <w:szCs w:val="28"/>
        </w:rPr>
        <w:t xml:space="preserve">На этих участках распространены карстовые формы диаметром 50—70 м (до </w:t>
      </w:r>
      <w:smartTag w:uri="urn:schemas-microsoft-com:office:smarttags" w:element="metricconverter">
        <w:smartTagPr>
          <w:attr w:name="ProductID" w:val="200 м"/>
        </w:smartTagPr>
        <w:r w:rsidRPr="00731A70">
          <w:rPr>
            <w:b w:val="0"/>
            <w:szCs w:val="28"/>
          </w:rPr>
          <w:t>200 м</w:t>
        </w:r>
      </w:smartTag>
      <w:r w:rsidRPr="00731A70">
        <w:rPr>
          <w:b w:val="0"/>
          <w:szCs w:val="28"/>
        </w:rPr>
        <w:t>) и глубиной 2—5 м (в ба</w:t>
      </w:r>
      <w:r w:rsidRPr="00731A70">
        <w:rPr>
          <w:b w:val="0"/>
          <w:szCs w:val="28"/>
        </w:rPr>
        <w:t>с</w:t>
      </w:r>
      <w:r w:rsidRPr="00731A70">
        <w:rPr>
          <w:b w:val="0"/>
          <w:szCs w:val="28"/>
        </w:rPr>
        <w:t xml:space="preserve">сейнах </w:t>
      </w:r>
      <w:proofErr w:type="spellStart"/>
      <w:r w:rsidRPr="00731A70">
        <w:rPr>
          <w:b w:val="0"/>
          <w:szCs w:val="28"/>
        </w:rPr>
        <w:t>рр</w:t>
      </w:r>
      <w:proofErr w:type="spellEnd"/>
      <w:r w:rsidRPr="00731A70">
        <w:rPr>
          <w:b w:val="0"/>
          <w:szCs w:val="28"/>
        </w:rPr>
        <w:t>.</w:t>
      </w:r>
      <w:proofErr w:type="gramEnd"/>
      <w:r w:rsidRPr="00731A70">
        <w:rPr>
          <w:b w:val="0"/>
          <w:szCs w:val="28"/>
        </w:rPr>
        <w:t> </w:t>
      </w:r>
      <w:proofErr w:type="gramStart"/>
      <w:r w:rsidRPr="00731A70">
        <w:rPr>
          <w:b w:val="0"/>
          <w:szCs w:val="28"/>
        </w:rPr>
        <w:t xml:space="preserve">Турья, </w:t>
      </w:r>
      <w:proofErr w:type="spellStart"/>
      <w:r w:rsidRPr="00731A70">
        <w:rPr>
          <w:b w:val="0"/>
          <w:szCs w:val="28"/>
        </w:rPr>
        <w:t>Удога</w:t>
      </w:r>
      <w:proofErr w:type="spellEnd"/>
      <w:r w:rsidRPr="00731A70">
        <w:rPr>
          <w:b w:val="0"/>
          <w:szCs w:val="28"/>
        </w:rPr>
        <w:t>, в районе Славгорода).</w:t>
      </w:r>
      <w:proofErr w:type="gramEnd"/>
      <w:r w:rsidRPr="00731A70">
        <w:rPr>
          <w:b w:val="0"/>
          <w:szCs w:val="28"/>
        </w:rPr>
        <w:t xml:space="preserve"> Наиболее пониженные учас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ки </w:t>
      </w:r>
      <w:proofErr w:type="gramStart"/>
      <w:r w:rsidRPr="00731A70">
        <w:rPr>
          <w:b w:val="0"/>
          <w:szCs w:val="28"/>
        </w:rPr>
        <w:t>моренных</w:t>
      </w:r>
      <w:proofErr w:type="gramEnd"/>
      <w:r w:rsidRPr="00731A70">
        <w:rPr>
          <w:b w:val="0"/>
          <w:szCs w:val="28"/>
        </w:rPr>
        <w:t xml:space="preserve"> равнин интенсивно заболочены.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Несколько ниже </w:t>
      </w:r>
      <w:proofErr w:type="gramStart"/>
      <w:r w:rsidRPr="00731A70">
        <w:rPr>
          <w:b w:val="0"/>
          <w:szCs w:val="28"/>
        </w:rPr>
        <w:t>моренной</w:t>
      </w:r>
      <w:proofErr w:type="gramEnd"/>
      <w:r w:rsidRPr="00731A70">
        <w:rPr>
          <w:b w:val="0"/>
          <w:szCs w:val="28"/>
        </w:rPr>
        <w:t xml:space="preserve"> равнины повсеместно встречаются участки флювиогляциальных, или зандровых равнин, которые на территории </w:t>
      </w:r>
      <w:proofErr w:type="spellStart"/>
      <w:r w:rsidRPr="00731A70">
        <w:rPr>
          <w:b w:val="0"/>
          <w:szCs w:val="28"/>
        </w:rPr>
        <w:t>Пре</w:t>
      </w:r>
      <w:r w:rsidRPr="00731A70">
        <w:rPr>
          <w:b w:val="0"/>
          <w:szCs w:val="28"/>
        </w:rPr>
        <w:t>д</w:t>
      </w:r>
      <w:r w:rsidRPr="00731A70">
        <w:rPr>
          <w:b w:val="0"/>
          <w:szCs w:val="28"/>
        </w:rPr>
        <w:t>полесья</w:t>
      </w:r>
      <w:proofErr w:type="spellEnd"/>
      <w:r w:rsidRPr="00731A70">
        <w:rPr>
          <w:b w:val="0"/>
          <w:szCs w:val="28"/>
        </w:rPr>
        <w:t xml:space="preserve"> являются преобладающей категорией рельефа. Их пологоволнистая поверхность имеет абсолютные высоты 140—180 м, часто сильно заболоч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на. На равнинах встречаются отдельные гряды краевого рельефа длиной до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b w:val="0"/>
            <w:szCs w:val="28"/>
          </w:rPr>
          <w:t>1 км</w:t>
        </w:r>
      </w:smartTag>
      <w:r w:rsidRPr="00731A70">
        <w:rPr>
          <w:b w:val="0"/>
          <w:szCs w:val="28"/>
        </w:rPr>
        <w:t xml:space="preserve"> и высотой до 5—7 м, попадаются также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 высотой до 5—10 м, </w:t>
      </w:r>
      <w:proofErr w:type="spellStart"/>
      <w:r w:rsidRPr="00731A70">
        <w:rPr>
          <w:b w:val="0"/>
          <w:szCs w:val="28"/>
        </w:rPr>
        <w:t>озы</w:t>
      </w:r>
      <w:proofErr w:type="spellEnd"/>
      <w:r w:rsidRPr="00731A70">
        <w:rPr>
          <w:b w:val="0"/>
          <w:szCs w:val="28"/>
        </w:rPr>
        <w:t xml:space="preserve"> длиной до </w:t>
      </w:r>
      <w:smartTag w:uri="urn:schemas-microsoft-com:office:smarttags" w:element="metricconverter">
        <w:smartTagPr>
          <w:attr w:name="ProductID" w:val="4 км"/>
        </w:smartTagPr>
        <w:r w:rsidRPr="00731A70">
          <w:rPr>
            <w:b w:val="0"/>
            <w:szCs w:val="28"/>
          </w:rPr>
          <w:t>4 км</w:t>
        </w:r>
      </w:smartTag>
      <w:r w:rsidRPr="00731A70">
        <w:rPr>
          <w:b w:val="0"/>
          <w:szCs w:val="28"/>
        </w:rPr>
        <w:t xml:space="preserve"> и высотой до 5—7 м. Однако чаще всего положительные формы рельефа образованы эоловыми процессами. При этом длина эоловых гряд и дюн измеряется 1—1,5 км, диаметр — десятками метров, а высота их обычно не превышает </w:t>
      </w:r>
      <w:smartTag w:uri="urn:schemas-microsoft-com:office:smarttags" w:element="metricconverter">
        <w:smartTagPr>
          <w:attr w:name="ProductID" w:val="10 м"/>
        </w:smartTagPr>
        <w:r w:rsidRPr="00731A70">
          <w:rPr>
            <w:b w:val="0"/>
            <w:szCs w:val="28"/>
          </w:rPr>
          <w:t>10 м</w:t>
        </w:r>
      </w:smartTag>
      <w:r w:rsidRPr="00731A70">
        <w:rPr>
          <w:b w:val="0"/>
          <w:szCs w:val="28"/>
        </w:rPr>
        <w:t xml:space="preserve">. Своеобразный эоловый рельеф на поверхности водно-ледниковой равнины сформировался в </w:t>
      </w:r>
      <w:proofErr w:type="spellStart"/>
      <w:r w:rsidRPr="00731A70">
        <w:rPr>
          <w:b w:val="0"/>
          <w:szCs w:val="28"/>
        </w:rPr>
        <w:t>Березинско-Птичском</w:t>
      </w:r>
      <w:proofErr w:type="spellEnd"/>
      <w:r w:rsidRPr="00731A70">
        <w:rPr>
          <w:b w:val="0"/>
          <w:szCs w:val="28"/>
        </w:rPr>
        <w:t xml:space="preserve"> межд</w:t>
      </w:r>
      <w:r w:rsidRPr="00731A70">
        <w:rPr>
          <w:b w:val="0"/>
          <w:szCs w:val="28"/>
        </w:rPr>
        <w:t>у</w:t>
      </w:r>
      <w:r w:rsidRPr="00731A70">
        <w:rPr>
          <w:b w:val="0"/>
          <w:szCs w:val="28"/>
        </w:rPr>
        <w:t xml:space="preserve">речье, к западу от станции Мошны. Здесь представлен кольцевой массив диаметром в основании около </w:t>
      </w:r>
      <w:smartTag w:uri="urn:schemas-microsoft-com:office:smarttags" w:element="metricconverter">
        <w:smartTagPr>
          <w:attr w:name="ProductID" w:val="5 км"/>
        </w:smartTagPr>
        <w:r w:rsidRPr="00731A70">
          <w:rPr>
            <w:b w:val="0"/>
            <w:szCs w:val="28"/>
          </w:rPr>
          <w:t>5 км</w:t>
        </w:r>
      </w:smartTag>
      <w:r w:rsidRPr="00731A70">
        <w:rPr>
          <w:b w:val="0"/>
          <w:szCs w:val="28"/>
        </w:rPr>
        <w:t>. Над прилегающей водно-ледниковой 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зиной массив возвышается на </w:t>
      </w:r>
      <w:smartTag w:uri="urn:schemas-microsoft-com:office:smarttags" w:element="metricconverter">
        <w:smartTagPr>
          <w:attr w:name="ProductID" w:val="25 м"/>
        </w:smartTagPr>
        <w:r w:rsidRPr="00731A70">
          <w:rPr>
            <w:b w:val="0"/>
            <w:szCs w:val="28"/>
          </w:rPr>
          <w:t>25 м</w:t>
        </w:r>
      </w:smartTag>
      <w:r w:rsidRPr="00731A70">
        <w:rPr>
          <w:b w:val="0"/>
          <w:szCs w:val="28"/>
        </w:rPr>
        <w:t>. Генезис этого образования так же, как и аналогичного Белёвского (на территории Полесья), пока остается в знач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тельной степени дискуссионным, но авторы склоняются к точке зрения о в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дущей роли в их формировании тектонического и эолового факторов.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В восточной части водно-ледниковые отложения перекрыты </w:t>
      </w:r>
      <w:proofErr w:type="gramStart"/>
      <w:r w:rsidRPr="00731A70">
        <w:rPr>
          <w:b w:val="0"/>
          <w:szCs w:val="28"/>
        </w:rPr>
        <w:t>лессови</w:t>
      </w:r>
      <w:r w:rsidRPr="00731A70">
        <w:rPr>
          <w:b w:val="0"/>
          <w:szCs w:val="28"/>
        </w:rPr>
        <w:t>д</w:t>
      </w:r>
      <w:r w:rsidRPr="00731A70">
        <w:rPr>
          <w:b w:val="0"/>
          <w:szCs w:val="28"/>
        </w:rPr>
        <w:t>ными</w:t>
      </w:r>
      <w:proofErr w:type="gramEnd"/>
      <w:r w:rsidRPr="00731A70">
        <w:rPr>
          <w:b w:val="0"/>
          <w:szCs w:val="28"/>
        </w:rPr>
        <w:t>. В связи с этим здесь широкое распространение получили суффозио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>ные западины. Их преобладающие размеры в поперечнике 30—50 м, едини</w:t>
      </w:r>
      <w:r w:rsidRPr="00731A70">
        <w:rPr>
          <w:b w:val="0"/>
          <w:szCs w:val="28"/>
        </w:rPr>
        <w:t>ч</w:t>
      </w:r>
      <w:r w:rsidRPr="00731A70">
        <w:rPr>
          <w:b w:val="0"/>
          <w:szCs w:val="28"/>
        </w:rPr>
        <w:t>но до 300—350, глубина до 2,5 м. На площадях развития лессовидных обр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зований часто формируются овражно-балочные системы. Овраги и балки встречаются также вдоль Птичи, Березины, </w:t>
      </w:r>
      <w:proofErr w:type="spellStart"/>
      <w:r w:rsidRPr="00731A70">
        <w:rPr>
          <w:b w:val="0"/>
          <w:szCs w:val="28"/>
        </w:rPr>
        <w:t>Беседи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Сожа</w:t>
      </w:r>
      <w:proofErr w:type="spellEnd"/>
      <w:r w:rsidRPr="00731A70">
        <w:rPr>
          <w:b w:val="0"/>
          <w:szCs w:val="28"/>
        </w:rPr>
        <w:t>, Свислочи, Днепра, Бобра и др. Их глубина достигает 5—15 м, а длина измеряется сотнями ме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ров, реже до 1—2 км.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lastRenderedPageBreak/>
        <w:t xml:space="preserve">Повсеместно попадаются термокарстовые западины и ложбины стока. Последние могут приобретать довольно крупные размеры — длина 10—14 км (до 30) при ширине 2—3 км и глубине вреза до 10—15 м. В ложбинах иногда отмечаются озеровидные расширения до 4—5 км. Днища ложбин, как правило, </w:t>
      </w:r>
      <w:proofErr w:type="spellStart"/>
      <w:r w:rsidRPr="00731A70">
        <w:rPr>
          <w:b w:val="0"/>
          <w:szCs w:val="28"/>
        </w:rPr>
        <w:t>заторфованы</w:t>
      </w:r>
      <w:proofErr w:type="spellEnd"/>
      <w:r w:rsidRPr="00731A70">
        <w:rPr>
          <w:b w:val="0"/>
          <w:szCs w:val="28"/>
        </w:rPr>
        <w:t>. Многие ложбины унаследованы частично или полн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стью реками.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Ниже флювиогляциальных равнин и низин повсеместно встречаются плоские, пологоволнистые, сильно заболоченные озерно-аллювиальные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верхности. Их абсолютная высота варьирует в интервале 130—160 м. Среди этих поверхностей довольно много остаточных зарастающих озер (</w:t>
      </w:r>
      <w:proofErr w:type="spellStart"/>
      <w:r w:rsidRPr="00731A70">
        <w:rPr>
          <w:b w:val="0"/>
          <w:szCs w:val="28"/>
        </w:rPr>
        <w:t>Сергее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>ское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Домашевское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Судобле</w:t>
      </w:r>
      <w:proofErr w:type="spellEnd"/>
      <w:r w:rsidRPr="00731A70">
        <w:rPr>
          <w:b w:val="0"/>
          <w:szCs w:val="28"/>
        </w:rPr>
        <w:t xml:space="preserve"> и др.). Вокруг озер нередко четко вырисовыв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ются контуры прежних значительно более крупных водоемов диаметром до </w:t>
      </w:r>
      <w:smartTag w:uri="urn:schemas-microsoft-com:office:smarttags" w:element="metricconverter">
        <w:smartTagPr>
          <w:attr w:name="ProductID" w:val="5 км"/>
        </w:smartTagPr>
        <w:r w:rsidRPr="00731A70">
          <w:rPr>
            <w:b w:val="0"/>
            <w:szCs w:val="28"/>
          </w:rPr>
          <w:t>5 км</w:t>
        </w:r>
      </w:smartTag>
      <w:r w:rsidRPr="00731A70">
        <w:rPr>
          <w:b w:val="0"/>
          <w:szCs w:val="28"/>
        </w:rPr>
        <w:t>. В пределах озерно-аллювиальных поверхностей иногда отмечаются э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ловые гряды и холмы высотой до </w:t>
      </w:r>
      <w:smartTag w:uri="urn:schemas-microsoft-com:office:smarttags" w:element="metricconverter">
        <w:smartTagPr>
          <w:attr w:name="ProductID" w:val="5 м"/>
        </w:smartTagPr>
        <w:r w:rsidRPr="00731A70">
          <w:rPr>
            <w:b w:val="0"/>
            <w:szCs w:val="28"/>
          </w:rPr>
          <w:t>5 м</w:t>
        </w:r>
      </w:smartTag>
      <w:r w:rsidRPr="00731A70">
        <w:rPr>
          <w:b w:val="0"/>
          <w:szCs w:val="28"/>
        </w:rPr>
        <w:t>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В последние десятилетия в связи с интенсивной хозяйственной де</w:t>
      </w:r>
      <w:r w:rsidRPr="00731A70">
        <w:rPr>
          <w:b w:val="0"/>
          <w:szCs w:val="28"/>
        </w:rPr>
        <w:t>я</w:t>
      </w:r>
      <w:r w:rsidRPr="00731A70">
        <w:rPr>
          <w:b w:val="0"/>
          <w:szCs w:val="28"/>
        </w:rPr>
        <w:t>тельностью происходят значительные изменения земной поверхности, ос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бенно в местах развития </w:t>
      </w:r>
      <w:proofErr w:type="gramStart"/>
      <w:r w:rsidRPr="00731A70">
        <w:rPr>
          <w:b w:val="0"/>
          <w:szCs w:val="28"/>
        </w:rPr>
        <w:t>горно-до</w:t>
      </w:r>
      <w:r w:rsidRPr="00731A70">
        <w:rPr>
          <w:b w:val="0"/>
          <w:szCs w:val="28"/>
        </w:rPr>
        <w:softHyphen/>
        <w:t>бывающей</w:t>
      </w:r>
      <w:proofErr w:type="gramEnd"/>
      <w:r w:rsidRPr="00731A70">
        <w:rPr>
          <w:b w:val="0"/>
          <w:szCs w:val="28"/>
        </w:rPr>
        <w:t xml:space="preserve"> промышленности. </w:t>
      </w:r>
      <w:proofErr w:type="gramStart"/>
      <w:r w:rsidRPr="00731A70">
        <w:rPr>
          <w:b w:val="0"/>
          <w:szCs w:val="28"/>
        </w:rPr>
        <w:t xml:space="preserve">В частности, в Солигорском р-не вокруг калийных комбинатов сформировался типичный техногенный бедленд, представленный </w:t>
      </w:r>
      <w:proofErr w:type="spellStart"/>
      <w:r w:rsidRPr="00731A70">
        <w:rPr>
          <w:b w:val="0"/>
          <w:szCs w:val="28"/>
        </w:rPr>
        <w:t>солеотвалами</w:t>
      </w:r>
      <w:proofErr w:type="spellEnd"/>
      <w:r w:rsidRPr="00731A70">
        <w:rPr>
          <w:b w:val="0"/>
          <w:szCs w:val="28"/>
        </w:rPr>
        <w:t xml:space="preserve"> высотой до </w:t>
      </w:r>
      <w:smartTag w:uri="urn:schemas-microsoft-com:office:smarttags" w:element="metricconverter">
        <w:smartTagPr>
          <w:attr w:name="ProductID" w:val="100 м"/>
        </w:smartTagPr>
        <w:r w:rsidRPr="00731A70">
          <w:rPr>
            <w:b w:val="0"/>
            <w:szCs w:val="28"/>
          </w:rPr>
          <w:t>100 м</w:t>
        </w:r>
      </w:smartTag>
      <w:r w:rsidRPr="00731A70">
        <w:rPr>
          <w:b w:val="0"/>
          <w:szCs w:val="28"/>
        </w:rPr>
        <w:t xml:space="preserve"> и б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лее, </w:t>
      </w:r>
      <w:proofErr w:type="spellStart"/>
      <w:r w:rsidRPr="00731A70">
        <w:rPr>
          <w:b w:val="0"/>
          <w:szCs w:val="28"/>
        </w:rPr>
        <w:t>шламохранилищами</w:t>
      </w:r>
      <w:proofErr w:type="spellEnd"/>
      <w:r w:rsidRPr="00731A70">
        <w:rPr>
          <w:b w:val="0"/>
          <w:szCs w:val="28"/>
        </w:rPr>
        <w:t>, дамбами, карьерами, насыпями дорог и др. Над горными выработками формируются просадки глубиной до 3—5 м. Довольно крупные карьеры по добыче мела, песчано-гравийного материала сооружены в районе Кричева, Климовичей, Каменца и др.</w:t>
      </w:r>
      <w:proofErr w:type="gramEnd"/>
    </w:p>
    <w:p w:rsidR="005C68DC" w:rsidRDefault="005C68DC" w:rsidP="005C6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34.5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Полесская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низменность</w:t>
      </w:r>
    </w:p>
    <w:p w:rsidR="006E16E2" w:rsidRPr="00731A70" w:rsidRDefault="006E16E2" w:rsidP="00731A70">
      <w:pPr>
        <w:pStyle w:val="a3"/>
        <w:keepNext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Своеобразие рельефа </w:t>
      </w:r>
      <w:proofErr w:type="spellStart"/>
      <w:r w:rsidRPr="00731A70">
        <w:rPr>
          <w:b w:val="0"/>
          <w:szCs w:val="28"/>
        </w:rPr>
        <w:t>Полесской</w:t>
      </w:r>
      <w:proofErr w:type="spellEnd"/>
      <w:r w:rsidRPr="00731A70">
        <w:rPr>
          <w:b w:val="0"/>
          <w:szCs w:val="28"/>
        </w:rPr>
        <w:t xml:space="preserve"> низменности определяется широким развитием сильно заболоченных аллювиальных, озерных, озерно-аллювиальных и водно-ледниковых равнин с разнообразными формами э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ловой аккумуляции. По особенностям тектонического стро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ния, выраженным в рельефе, область распадается на две подобласти: Бел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русское и Украинское Полесья. Белорусское Полесье сформировалось на территории с относител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>но глубоким залеганием кристаллических пород. Равнины Украинского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лесья, заходящие на территорию Беларуси несколькими небольшими по площади фрагментами, характеризуются более высоким залеганием криста</w:t>
      </w:r>
      <w:r w:rsidRPr="00731A70">
        <w:rPr>
          <w:b w:val="0"/>
          <w:szCs w:val="28"/>
        </w:rPr>
        <w:t>л</w:t>
      </w:r>
      <w:r w:rsidRPr="00731A70">
        <w:rPr>
          <w:b w:val="0"/>
          <w:szCs w:val="28"/>
        </w:rPr>
        <w:t>лических пород, сокращением мощности плейстоценового чехла, ростом а</w:t>
      </w:r>
      <w:r w:rsidRPr="00731A70">
        <w:rPr>
          <w:b w:val="0"/>
          <w:szCs w:val="28"/>
        </w:rPr>
        <w:t>б</w:t>
      </w:r>
      <w:r w:rsidRPr="00731A70">
        <w:rPr>
          <w:b w:val="0"/>
          <w:szCs w:val="28"/>
        </w:rPr>
        <w:t>солютных отметок и преобладанием водно-ледниковых равнин.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На территории Белорусского Полесья повышенные участки краевых ледниковых образований, моренных и водно-ледниковых равнин, за искл</w:t>
      </w:r>
      <w:r w:rsidRPr="00731A70">
        <w:rPr>
          <w:b w:val="0"/>
          <w:szCs w:val="28"/>
        </w:rPr>
        <w:t>ю</w:t>
      </w:r>
      <w:r w:rsidRPr="00731A70">
        <w:rPr>
          <w:b w:val="0"/>
          <w:szCs w:val="28"/>
        </w:rPr>
        <w:t xml:space="preserve">чением </w:t>
      </w:r>
      <w:proofErr w:type="spellStart"/>
      <w:r w:rsidRPr="00731A70">
        <w:rPr>
          <w:b w:val="0"/>
          <w:szCs w:val="28"/>
        </w:rPr>
        <w:t>Мозырской</w:t>
      </w:r>
      <w:proofErr w:type="spellEnd"/>
      <w:r w:rsidRPr="00731A70">
        <w:rPr>
          <w:b w:val="0"/>
          <w:szCs w:val="28"/>
        </w:rPr>
        <w:t xml:space="preserve"> возвышенности и </w:t>
      </w:r>
      <w:proofErr w:type="spellStart"/>
      <w:r w:rsidRPr="00731A70">
        <w:rPr>
          <w:b w:val="0"/>
          <w:szCs w:val="28"/>
        </w:rPr>
        <w:t>Загородья</w:t>
      </w:r>
      <w:proofErr w:type="spellEnd"/>
      <w:r w:rsidRPr="00731A70">
        <w:rPr>
          <w:b w:val="0"/>
          <w:szCs w:val="28"/>
        </w:rPr>
        <w:t>, имеют ограниченное ра</w:t>
      </w:r>
      <w:r w:rsidRPr="00731A70">
        <w:rPr>
          <w:b w:val="0"/>
          <w:szCs w:val="28"/>
        </w:rPr>
        <w:t>с</w:t>
      </w:r>
      <w:r w:rsidRPr="00731A70">
        <w:rPr>
          <w:b w:val="0"/>
          <w:szCs w:val="28"/>
        </w:rPr>
        <w:t>пространение. Речные долины широкие, значительных размеров достигают поймы.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proofErr w:type="gramStart"/>
      <w:r w:rsidRPr="00731A70">
        <w:rPr>
          <w:b w:val="0"/>
          <w:szCs w:val="28"/>
        </w:rPr>
        <w:t>Преобладающие абсолютные отметки земной поверхности изменяю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ся в пределах 120—160 м, на участках распространения краевых ледниковых образований — 170—185, а в районе </w:t>
      </w:r>
      <w:proofErr w:type="spellStart"/>
      <w:r w:rsidRPr="00731A70">
        <w:rPr>
          <w:b w:val="0"/>
          <w:szCs w:val="28"/>
        </w:rPr>
        <w:t>Мозырской</w:t>
      </w:r>
      <w:proofErr w:type="spellEnd"/>
      <w:r w:rsidRPr="00731A70">
        <w:rPr>
          <w:b w:val="0"/>
          <w:szCs w:val="28"/>
        </w:rPr>
        <w:t xml:space="preserve"> возвышенности превышают </w:t>
      </w:r>
      <w:smartTag w:uri="urn:schemas-microsoft-com:office:smarttags" w:element="metricconverter">
        <w:smartTagPr>
          <w:attr w:name="ProductID" w:val="200 м"/>
        </w:smartTagPr>
        <w:r w:rsidRPr="00731A70">
          <w:rPr>
            <w:b w:val="0"/>
            <w:szCs w:val="28"/>
          </w:rPr>
          <w:t>200 м</w:t>
        </w:r>
      </w:smartTag>
      <w:r w:rsidRPr="00731A70">
        <w:rPr>
          <w:b w:val="0"/>
          <w:szCs w:val="28"/>
        </w:rPr>
        <w:t>. Каркас рельефа, его волнистость были созданы ледником в днепро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lastRenderedPageBreak/>
        <w:t xml:space="preserve">ское время, в оформлении северного борта низменности принимали участие также ледниковые процессы </w:t>
      </w:r>
      <w:proofErr w:type="spellStart"/>
      <w:r w:rsidRPr="00731A70">
        <w:rPr>
          <w:b w:val="0"/>
          <w:szCs w:val="28"/>
        </w:rPr>
        <w:t>сожского</w:t>
      </w:r>
      <w:proofErr w:type="spellEnd"/>
      <w:r w:rsidRPr="00731A70">
        <w:rPr>
          <w:b w:val="0"/>
          <w:szCs w:val="28"/>
        </w:rPr>
        <w:t xml:space="preserve"> времени, а южного — тектонические движения.</w:t>
      </w:r>
      <w:proofErr w:type="gramEnd"/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Территория </w:t>
      </w:r>
      <w:proofErr w:type="spellStart"/>
      <w:r w:rsidRPr="00731A70">
        <w:rPr>
          <w:b w:val="0"/>
          <w:szCs w:val="28"/>
        </w:rPr>
        <w:t>Полесской</w:t>
      </w:r>
      <w:proofErr w:type="spellEnd"/>
      <w:r w:rsidRPr="00731A70">
        <w:rPr>
          <w:b w:val="0"/>
          <w:szCs w:val="28"/>
        </w:rPr>
        <w:t xml:space="preserve"> низменности дренируется преимущественно 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ками бассейна Припяти и в меньшей мере притоками </w:t>
      </w:r>
      <w:proofErr w:type="spellStart"/>
      <w:r w:rsidRPr="00731A70">
        <w:rPr>
          <w:b w:val="0"/>
          <w:szCs w:val="28"/>
        </w:rPr>
        <w:t>Сожа</w:t>
      </w:r>
      <w:proofErr w:type="spellEnd"/>
      <w:r w:rsidRPr="00731A70">
        <w:rPr>
          <w:b w:val="0"/>
          <w:szCs w:val="28"/>
        </w:rPr>
        <w:t xml:space="preserve">, Днепра и Буга. Из наиболее крупных притоков основных водных артерий следует назвать </w:t>
      </w:r>
      <w:proofErr w:type="spellStart"/>
      <w:r w:rsidRPr="00731A70">
        <w:rPr>
          <w:b w:val="0"/>
          <w:szCs w:val="28"/>
        </w:rPr>
        <w:t>Мухавец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Пину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Ясельду</w:t>
      </w:r>
      <w:proofErr w:type="spellEnd"/>
      <w:r w:rsidRPr="00731A70">
        <w:rPr>
          <w:b w:val="0"/>
          <w:szCs w:val="28"/>
        </w:rPr>
        <w:t xml:space="preserve">, Лань, </w:t>
      </w:r>
      <w:proofErr w:type="spellStart"/>
      <w:r w:rsidRPr="00731A70">
        <w:rPr>
          <w:b w:val="0"/>
          <w:szCs w:val="28"/>
        </w:rPr>
        <w:t>Случь</w:t>
      </w:r>
      <w:proofErr w:type="spellEnd"/>
      <w:r w:rsidRPr="00731A70">
        <w:rPr>
          <w:b w:val="0"/>
          <w:szCs w:val="28"/>
        </w:rPr>
        <w:t xml:space="preserve">, Птичь, Стырь, </w:t>
      </w:r>
      <w:proofErr w:type="spellStart"/>
      <w:r w:rsidRPr="00731A70">
        <w:rPr>
          <w:b w:val="0"/>
          <w:szCs w:val="28"/>
        </w:rPr>
        <w:t>Горынь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Уборть</w:t>
      </w:r>
      <w:proofErr w:type="spellEnd"/>
      <w:r w:rsidRPr="00731A70">
        <w:rPr>
          <w:b w:val="0"/>
          <w:szCs w:val="28"/>
        </w:rPr>
        <w:t>. Ш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рина речных долин составляет 1—2 км, только у </w:t>
      </w:r>
      <w:proofErr w:type="spellStart"/>
      <w:r w:rsidRPr="00731A70">
        <w:rPr>
          <w:b w:val="0"/>
          <w:szCs w:val="28"/>
        </w:rPr>
        <w:t>Ясельды</w:t>
      </w:r>
      <w:proofErr w:type="spellEnd"/>
      <w:r w:rsidRPr="00731A70">
        <w:rPr>
          <w:b w:val="0"/>
          <w:szCs w:val="28"/>
        </w:rPr>
        <w:t xml:space="preserve"> и Птичи она во</w:t>
      </w:r>
      <w:r w:rsidRPr="00731A70">
        <w:rPr>
          <w:b w:val="0"/>
          <w:szCs w:val="28"/>
        </w:rPr>
        <w:t>з</w:t>
      </w:r>
      <w:r w:rsidRPr="00731A70">
        <w:rPr>
          <w:b w:val="0"/>
          <w:szCs w:val="28"/>
        </w:rPr>
        <w:t xml:space="preserve">растает до 4, </w:t>
      </w:r>
      <w:proofErr w:type="spellStart"/>
      <w:r w:rsidRPr="00731A70">
        <w:rPr>
          <w:b w:val="0"/>
          <w:szCs w:val="28"/>
        </w:rPr>
        <w:t>Уборти</w:t>
      </w:r>
      <w:proofErr w:type="spellEnd"/>
      <w:r w:rsidRPr="00731A70">
        <w:rPr>
          <w:b w:val="0"/>
          <w:szCs w:val="28"/>
        </w:rPr>
        <w:t xml:space="preserve"> до 7, </w:t>
      </w:r>
      <w:proofErr w:type="spellStart"/>
      <w:r w:rsidRPr="00731A70">
        <w:rPr>
          <w:b w:val="0"/>
          <w:szCs w:val="28"/>
        </w:rPr>
        <w:t>Горыни</w:t>
      </w:r>
      <w:proofErr w:type="spellEnd"/>
      <w:r w:rsidRPr="00731A70">
        <w:rPr>
          <w:b w:val="0"/>
          <w:szCs w:val="28"/>
        </w:rPr>
        <w:t xml:space="preserve"> местами до 15—20 км. Чаще всего в дол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нах рек выражены сильно заболоченные пойма и первая надпойменная те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 xml:space="preserve">раса; у </w:t>
      </w:r>
      <w:proofErr w:type="spellStart"/>
      <w:r w:rsidRPr="00731A70">
        <w:rPr>
          <w:b w:val="0"/>
          <w:szCs w:val="28"/>
        </w:rPr>
        <w:t>Горыни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Уборти</w:t>
      </w:r>
      <w:proofErr w:type="spellEnd"/>
      <w:r w:rsidRPr="00731A70">
        <w:rPr>
          <w:b w:val="0"/>
          <w:szCs w:val="28"/>
        </w:rPr>
        <w:t xml:space="preserve"> и фрагментами у других рек — две надпойменные террасы. Глубина вреза рек обычно не превышает 10—15 м, изредка возра</w:t>
      </w:r>
      <w:r w:rsidRPr="00731A70">
        <w:rPr>
          <w:b w:val="0"/>
          <w:szCs w:val="28"/>
        </w:rPr>
        <w:t>с</w:t>
      </w:r>
      <w:r w:rsidRPr="00731A70">
        <w:rPr>
          <w:b w:val="0"/>
          <w:szCs w:val="28"/>
        </w:rPr>
        <w:t xml:space="preserve">тая до </w:t>
      </w:r>
      <w:smartTag w:uri="urn:schemas-microsoft-com:office:smarttags" w:element="metricconverter">
        <w:smartTagPr>
          <w:attr w:name="ProductID" w:val="20 м"/>
        </w:smartTagPr>
        <w:r w:rsidRPr="00731A70">
          <w:rPr>
            <w:b w:val="0"/>
            <w:szCs w:val="28"/>
          </w:rPr>
          <w:t>20 м</w:t>
        </w:r>
      </w:smartTag>
      <w:r w:rsidRPr="00731A70">
        <w:rPr>
          <w:b w:val="0"/>
          <w:szCs w:val="28"/>
        </w:rPr>
        <w:t xml:space="preserve"> и более.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Общий пониженный характер территории создал предпосылки для строительства каналов, соединяющих соседние водные бассейны (</w:t>
      </w:r>
      <w:proofErr w:type="spellStart"/>
      <w:r w:rsidRPr="00731A70">
        <w:rPr>
          <w:b w:val="0"/>
          <w:szCs w:val="28"/>
        </w:rPr>
        <w:t>Днепро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>ско</w:t>
      </w:r>
      <w:proofErr w:type="spellEnd"/>
      <w:r w:rsidRPr="00731A70">
        <w:rPr>
          <w:b w:val="0"/>
          <w:szCs w:val="28"/>
        </w:rPr>
        <w:t xml:space="preserve">-Бугский, Огинский, Осовецкий, </w:t>
      </w:r>
      <w:proofErr w:type="spellStart"/>
      <w:r w:rsidRPr="00731A70">
        <w:rPr>
          <w:b w:val="0"/>
          <w:szCs w:val="28"/>
        </w:rPr>
        <w:t>Домановичский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Людвиковский</w:t>
      </w:r>
      <w:proofErr w:type="spellEnd"/>
      <w:r w:rsidRPr="00731A70">
        <w:rPr>
          <w:b w:val="0"/>
          <w:szCs w:val="28"/>
        </w:rPr>
        <w:t xml:space="preserve"> и др.). В связи с развитием осушительных мелиоративных работ многие реки оказ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лись полностью или частично канализированными — Верхняя, Нижняя и Средняя </w:t>
      </w:r>
      <w:proofErr w:type="spellStart"/>
      <w:r w:rsidRPr="00731A70">
        <w:rPr>
          <w:b w:val="0"/>
          <w:szCs w:val="28"/>
        </w:rPr>
        <w:t>Брагинки</w:t>
      </w:r>
      <w:proofErr w:type="spellEnd"/>
      <w:r w:rsidRPr="00731A70">
        <w:rPr>
          <w:b w:val="0"/>
          <w:szCs w:val="28"/>
        </w:rPr>
        <w:t xml:space="preserve">, Бобрик, </w:t>
      </w:r>
      <w:proofErr w:type="spellStart"/>
      <w:r w:rsidRPr="00731A70">
        <w:rPr>
          <w:b w:val="0"/>
          <w:szCs w:val="28"/>
        </w:rPr>
        <w:t>Желонь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Иппа</w:t>
      </w:r>
      <w:proofErr w:type="spellEnd"/>
      <w:r w:rsidRPr="00731A70">
        <w:rPr>
          <w:b w:val="0"/>
          <w:szCs w:val="28"/>
        </w:rPr>
        <w:t xml:space="preserve">, Лань, </w:t>
      </w:r>
      <w:proofErr w:type="spellStart"/>
      <w:r w:rsidRPr="00731A70">
        <w:rPr>
          <w:b w:val="0"/>
          <w:szCs w:val="28"/>
        </w:rPr>
        <w:t>Малорита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Мухавец</w:t>
      </w:r>
      <w:proofErr w:type="spellEnd"/>
      <w:r w:rsidRPr="00731A70">
        <w:rPr>
          <w:b w:val="0"/>
          <w:szCs w:val="28"/>
        </w:rPr>
        <w:t xml:space="preserve"> и др.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Водоемы представлены озерами, водохранилищами и прудами. </w:t>
      </w:r>
      <w:proofErr w:type="gramStart"/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б</w:t>
      </w:r>
      <w:r w:rsidRPr="00731A70">
        <w:rPr>
          <w:b w:val="0"/>
          <w:szCs w:val="28"/>
        </w:rPr>
        <w:t>щая</w:t>
      </w:r>
      <w:proofErr w:type="gramEnd"/>
      <w:r w:rsidRPr="00731A70">
        <w:rPr>
          <w:b w:val="0"/>
          <w:szCs w:val="28"/>
        </w:rPr>
        <w:t xml:space="preserve"> </w:t>
      </w:r>
      <w:proofErr w:type="spellStart"/>
      <w:r w:rsidRPr="00731A70">
        <w:rPr>
          <w:b w:val="0"/>
          <w:szCs w:val="28"/>
        </w:rPr>
        <w:t>озерность</w:t>
      </w:r>
      <w:proofErr w:type="spellEnd"/>
      <w:r w:rsidRPr="00731A70">
        <w:rPr>
          <w:b w:val="0"/>
          <w:szCs w:val="28"/>
        </w:rPr>
        <w:t xml:space="preserve"> края не превышает 1—2 %. Преобладают мелководные водо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мы глубиной до 4,6 м, реже встречаются глубокие озера (до 33,5 м) с котловин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ми карстового генезиса (</w:t>
      </w:r>
      <w:proofErr w:type="spellStart"/>
      <w:r w:rsidRPr="00731A70">
        <w:rPr>
          <w:b w:val="0"/>
          <w:szCs w:val="28"/>
        </w:rPr>
        <w:t>Вулька</w:t>
      </w:r>
      <w:proofErr w:type="spellEnd"/>
      <w:r w:rsidRPr="00731A70">
        <w:rPr>
          <w:b w:val="0"/>
          <w:szCs w:val="28"/>
        </w:rPr>
        <w:t>, Сомино и др.). Площади водоемов, в осно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>ном, варьируют в интервале 0,5—43,6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. На территории </w:t>
      </w:r>
      <w:proofErr w:type="spellStart"/>
      <w:r w:rsidRPr="00731A70">
        <w:rPr>
          <w:b w:val="0"/>
          <w:szCs w:val="28"/>
        </w:rPr>
        <w:t>Полесской</w:t>
      </w:r>
      <w:proofErr w:type="spellEnd"/>
      <w:r w:rsidRPr="00731A70">
        <w:rPr>
          <w:b w:val="0"/>
          <w:szCs w:val="28"/>
        </w:rPr>
        <w:t xml:space="preserve"> ни</w:t>
      </w:r>
      <w:r w:rsidRPr="00731A70">
        <w:rPr>
          <w:b w:val="0"/>
          <w:szCs w:val="28"/>
        </w:rPr>
        <w:t>з</w:t>
      </w:r>
      <w:r w:rsidRPr="00731A70">
        <w:rPr>
          <w:b w:val="0"/>
          <w:szCs w:val="28"/>
        </w:rPr>
        <w:t>менности создано несколько водохранилищ (</w:t>
      </w:r>
      <w:proofErr w:type="spellStart"/>
      <w:r w:rsidRPr="00731A70">
        <w:rPr>
          <w:b w:val="0"/>
          <w:szCs w:val="28"/>
        </w:rPr>
        <w:t>Любанское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Солигорское</w:t>
      </w:r>
      <w:proofErr w:type="spellEnd"/>
      <w:r w:rsidRPr="00731A70">
        <w:rPr>
          <w:b w:val="0"/>
          <w:szCs w:val="28"/>
        </w:rPr>
        <w:t xml:space="preserve"> и др.), ведется интенсивное строительство рыбных и других прудов.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Максимальные абсолютные отметки приурочены к краевым ледник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вым образованиям, которые не группируются в четко различающиеся цепи. Среди возвышенностей и гряд по размерам заметно выделяются </w:t>
      </w:r>
      <w:proofErr w:type="spellStart"/>
      <w:r w:rsidRPr="00731A70">
        <w:rPr>
          <w:b w:val="0"/>
          <w:szCs w:val="28"/>
        </w:rPr>
        <w:t>Мозырская</w:t>
      </w:r>
      <w:proofErr w:type="spellEnd"/>
      <w:r w:rsidRPr="00731A70">
        <w:rPr>
          <w:b w:val="0"/>
          <w:szCs w:val="28"/>
        </w:rPr>
        <w:t xml:space="preserve"> возвышенность и </w:t>
      </w:r>
      <w:proofErr w:type="spellStart"/>
      <w:r w:rsidRPr="00731A70">
        <w:rPr>
          <w:b w:val="0"/>
          <w:szCs w:val="28"/>
        </w:rPr>
        <w:t>Загородье</w:t>
      </w:r>
      <w:proofErr w:type="spellEnd"/>
      <w:r w:rsidRPr="00731A70">
        <w:rPr>
          <w:b w:val="0"/>
          <w:szCs w:val="28"/>
        </w:rPr>
        <w:t xml:space="preserve">. В пределах </w:t>
      </w:r>
      <w:proofErr w:type="spellStart"/>
      <w:r w:rsidRPr="00731A70">
        <w:rPr>
          <w:b w:val="0"/>
          <w:szCs w:val="28"/>
        </w:rPr>
        <w:t>Мозырской</w:t>
      </w:r>
      <w:proofErr w:type="spellEnd"/>
      <w:r w:rsidRPr="00731A70">
        <w:rPr>
          <w:b w:val="0"/>
          <w:szCs w:val="28"/>
        </w:rPr>
        <w:t xml:space="preserve"> возвышенности абс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лютные отметки земной поверхности достигают максимальных для Полесья значений — 220,7 м (в районе д. Булавки). Краевые формы образуют две ц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пи, каждая из которых состоит из нескольких комплексов мелких гряд дл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ной от 500—1000 до 2000—3000 м при ширине около </w:t>
      </w:r>
      <w:smartTag w:uri="urn:schemas-microsoft-com:office:smarttags" w:element="metricconverter">
        <w:smartTagPr>
          <w:attr w:name="ProductID" w:val="300 м"/>
        </w:smartTagPr>
        <w:r w:rsidRPr="00731A70">
          <w:rPr>
            <w:b w:val="0"/>
            <w:szCs w:val="28"/>
          </w:rPr>
          <w:t>300 м</w:t>
        </w:r>
      </w:smartTag>
      <w:r w:rsidRPr="00731A70">
        <w:rPr>
          <w:b w:val="0"/>
          <w:szCs w:val="28"/>
        </w:rPr>
        <w:t xml:space="preserve">. Характерная особенность </w:t>
      </w:r>
      <w:proofErr w:type="spellStart"/>
      <w:r w:rsidRPr="00731A70">
        <w:rPr>
          <w:b w:val="0"/>
          <w:szCs w:val="28"/>
        </w:rPr>
        <w:t>Мозырской</w:t>
      </w:r>
      <w:proofErr w:type="spellEnd"/>
      <w:r w:rsidRPr="00731A70">
        <w:rPr>
          <w:b w:val="0"/>
          <w:szCs w:val="28"/>
        </w:rPr>
        <w:t xml:space="preserve"> возвышенности — интенсивное расчленение овра</w:t>
      </w:r>
      <w:r w:rsidRPr="00731A70">
        <w:rPr>
          <w:b w:val="0"/>
          <w:szCs w:val="28"/>
        </w:rPr>
        <w:t>ж</w:t>
      </w:r>
      <w:r w:rsidRPr="00731A70">
        <w:rPr>
          <w:b w:val="0"/>
          <w:szCs w:val="28"/>
        </w:rPr>
        <w:t>но-балочной сетью, плотность которой составляет 20—30 </w:t>
      </w:r>
      <w:proofErr w:type="spellStart"/>
      <w:proofErr w:type="gramStart"/>
      <w:r w:rsidRPr="00731A70">
        <w:rPr>
          <w:b w:val="0"/>
          <w:szCs w:val="28"/>
        </w:rPr>
        <w:t>шт</w:t>
      </w:r>
      <w:proofErr w:type="spellEnd"/>
      <w:proofErr w:type="gramEnd"/>
      <w:r w:rsidRPr="00731A70">
        <w:rPr>
          <w:b w:val="0"/>
          <w:szCs w:val="28"/>
        </w:rPr>
        <w:t>/км</w:t>
      </w:r>
      <w:r w:rsidRPr="00731A70">
        <w:rPr>
          <w:b w:val="0"/>
          <w:szCs w:val="28"/>
          <w:vertAlign w:val="superscript"/>
        </w:rPr>
        <w:t>2</w:t>
      </w:r>
      <w:r w:rsidRPr="00731A70">
        <w:rPr>
          <w:b w:val="0"/>
          <w:szCs w:val="28"/>
        </w:rPr>
        <w:t xml:space="preserve">. Самые крупные балки имеют длину до </w:t>
      </w:r>
      <w:smartTag w:uri="urn:schemas-microsoft-com:office:smarttags" w:element="metricconverter">
        <w:smartTagPr>
          <w:attr w:name="ProductID" w:val="3 км"/>
        </w:smartTagPr>
        <w:r w:rsidRPr="00731A70">
          <w:rPr>
            <w:b w:val="0"/>
            <w:szCs w:val="28"/>
          </w:rPr>
          <w:t>3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км</w:t>
        </w:r>
      </w:smartTag>
      <w:r w:rsidRPr="00731A70">
        <w:rPr>
          <w:b w:val="0"/>
          <w:szCs w:val="28"/>
        </w:rPr>
        <w:t xml:space="preserve"> и глубину вреза до </w:t>
      </w:r>
      <w:smartTag w:uri="urn:schemas-microsoft-com:office:smarttags" w:element="metricconverter">
        <w:smartTagPr>
          <w:attr w:name="ProductID" w:val="70 м"/>
        </w:smartTagPr>
        <w:r w:rsidRPr="00731A70">
          <w:rPr>
            <w:b w:val="0"/>
            <w:szCs w:val="28"/>
          </w:rPr>
          <w:t>70</w:t>
        </w:r>
        <w:r w:rsidRPr="00731A70">
          <w:rPr>
            <w:b w:val="0"/>
            <w:szCs w:val="28"/>
            <w:lang w:val="en-US"/>
          </w:rPr>
          <w:t> </w:t>
        </w:r>
        <w:r w:rsidRPr="00731A70">
          <w:rPr>
            <w:b w:val="0"/>
            <w:szCs w:val="28"/>
          </w:rPr>
          <w:t>м</w:t>
        </w:r>
      </w:smartTag>
      <w:r w:rsidRPr="00731A70">
        <w:rPr>
          <w:b w:val="0"/>
          <w:szCs w:val="28"/>
        </w:rPr>
        <w:t>. Они приуроч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ны к площадям распространения лессовидных пород.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Для краевых ледниковых образований </w:t>
      </w:r>
      <w:proofErr w:type="spellStart"/>
      <w:r w:rsidRPr="00731A70">
        <w:rPr>
          <w:b w:val="0"/>
          <w:szCs w:val="28"/>
        </w:rPr>
        <w:t>Загородья</w:t>
      </w:r>
      <w:proofErr w:type="spellEnd"/>
      <w:r w:rsidRPr="00731A70">
        <w:rPr>
          <w:b w:val="0"/>
          <w:szCs w:val="28"/>
        </w:rPr>
        <w:t xml:space="preserve"> характерен гряд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вый рельеф. Гряды вытянуты, в основном, с северо-запада на юго-восток. Верш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ны их плоские, склоны пологие. Преобладающая относительная выс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та 10—15 м, абсолютные отметки поверхности колеблются от </w:t>
      </w:r>
      <w:smartTag w:uri="urn:schemas-microsoft-com:office:smarttags" w:element="metricconverter">
        <w:smartTagPr>
          <w:attr w:name="ProductID" w:val="140 м"/>
        </w:smartTagPr>
        <w:r w:rsidRPr="00731A70">
          <w:rPr>
            <w:b w:val="0"/>
            <w:szCs w:val="28"/>
          </w:rPr>
          <w:t>140 м</w:t>
        </w:r>
      </w:smartTag>
      <w:r w:rsidRPr="00731A70">
        <w:rPr>
          <w:b w:val="0"/>
          <w:szCs w:val="28"/>
        </w:rPr>
        <w:t xml:space="preserve"> на окр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инных частях до </w:t>
      </w:r>
      <w:smartTag w:uri="urn:schemas-microsoft-com:office:smarttags" w:element="metricconverter">
        <w:smartTagPr>
          <w:attr w:name="ProductID" w:val="175 м"/>
        </w:smartTagPr>
        <w:r w:rsidRPr="00731A70">
          <w:rPr>
            <w:b w:val="0"/>
            <w:szCs w:val="28"/>
          </w:rPr>
          <w:t>175 м</w:t>
        </w:r>
      </w:smartTag>
      <w:r w:rsidRPr="00731A70">
        <w:rPr>
          <w:b w:val="0"/>
          <w:szCs w:val="28"/>
        </w:rPr>
        <w:t xml:space="preserve"> во внутренних районах. В пределах </w:t>
      </w:r>
      <w:proofErr w:type="spellStart"/>
      <w:r w:rsidRPr="00731A70">
        <w:rPr>
          <w:b w:val="0"/>
          <w:szCs w:val="28"/>
        </w:rPr>
        <w:t>Загородья</w:t>
      </w:r>
      <w:proofErr w:type="spellEnd"/>
      <w:r w:rsidRPr="00731A70">
        <w:rPr>
          <w:b w:val="0"/>
          <w:szCs w:val="28"/>
        </w:rPr>
        <w:t xml:space="preserve"> выд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ляются две зоны </w:t>
      </w:r>
      <w:proofErr w:type="spellStart"/>
      <w:r w:rsidRPr="00731A70">
        <w:rPr>
          <w:b w:val="0"/>
          <w:szCs w:val="28"/>
        </w:rPr>
        <w:t>гляциодислокаций</w:t>
      </w:r>
      <w:proofErr w:type="spellEnd"/>
      <w:r w:rsidRPr="00731A70">
        <w:rPr>
          <w:b w:val="0"/>
          <w:szCs w:val="28"/>
        </w:rPr>
        <w:t xml:space="preserve"> (</w:t>
      </w:r>
      <w:proofErr w:type="spellStart"/>
      <w:r w:rsidRPr="00731A70">
        <w:rPr>
          <w:b w:val="0"/>
          <w:szCs w:val="28"/>
        </w:rPr>
        <w:t>кремненская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оховская</w:t>
      </w:r>
      <w:proofErr w:type="spellEnd"/>
      <w:r w:rsidRPr="00731A70">
        <w:rPr>
          <w:b w:val="0"/>
          <w:szCs w:val="28"/>
        </w:rPr>
        <w:t>).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lastRenderedPageBreak/>
        <w:t>Кроме описанных краевых комплексов, выделяются отдельные фра</w:t>
      </w:r>
      <w:r w:rsidRPr="00731A70">
        <w:rPr>
          <w:b w:val="0"/>
          <w:szCs w:val="28"/>
        </w:rPr>
        <w:t>г</w:t>
      </w:r>
      <w:r w:rsidRPr="00731A70">
        <w:rPr>
          <w:b w:val="0"/>
          <w:szCs w:val="28"/>
        </w:rPr>
        <w:t xml:space="preserve">менты краевого рельефа вдоль южной границы Беларуси, главным образом, в пределах </w:t>
      </w:r>
      <w:proofErr w:type="spellStart"/>
      <w:r w:rsidRPr="00731A70">
        <w:rPr>
          <w:b w:val="0"/>
          <w:szCs w:val="28"/>
        </w:rPr>
        <w:t>Столинской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Малоритской</w:t>
      </w:r>
      <w:proofErr w:type="spellEnd"/>
      <w:r w:rsidRPr="00731A70">
        <w:rPr>
          <w:b w:val="0"/>
          <w:szCs w:val="28"/>
        </w:rPr>
        <w:t xml:space="preserve"> водно-ледниковых равнин. В районе </w:t>
      </w:r>
      <w:proofErr w:type="spellStart"/>
      <w:r w:rsidRPr="00731A70">
        <w:rPr>
          <w:b w:val="0"/>
          <w:szCs w:val="28"/>
        </w:rPr>
        <w:t>Столина</w:t>
      </w:r>
      <w:proofErr w:type="spellEnd"/>
      <w:r w:rsidRPr="00731A70">
        <w:rPr>
          <w:b w:val="0"/>
          <w:szCs w:val="28"/>
        </w:rPr>
        <w:t xml:space="preserve"> представлены платообразные возвышенные участки и пологие </w:t>
      </w:r>
      <w:proofErr w:type="spellStart"/>
      <w:r w:rsidRPr="00731A70">
        <w:rPr>
          <w:b w:val="0"/>
          <w:szCs w:val="28"/>
        </w:rPr>
        <w:t>гр</w:t>
      </w:r>
      <w:r w:rsidRPr="00731A70">
        <w:rPr>
          <w:b w:val="0"/>
          <w:szCs w:val="28"/>
        </w:rPr>
        <w:t>я</w:t>
      </w:r>
      <w:r w:rsidRPr="00731A70">
        <w:rPr>
          <w:b w:val="0"/>
          <w:szCs w:val="28"/>
        </w:rPr>
        <w:t>дообразные</w:t>
      </w:r>
      <w:proofErr w:type="spellEnd"/>
      <w:r w:rsidRPr="00731A70">
        <w:rPr>
          <w:b w:val="0"/>
          <w:szCs w:val="28"/>
        </w:rPr>
        <w:t xml:space="preserve"> формы, абсолютная высота которых превосходит </w:t>
      </w:r>
      <w:smartTag w:uri="urn:schemas-microsoft-com:office:smarttags" w:element="metricconverter">
        <w:smartTagPr>
          <w:attr w:name="ProductID" w:val="155 м"/>
        </w:smartTagPr>
        <w:r w:rsidRPr="00731A70">
          <w:rPr>
            <w:b w:val="0"/>
            <w:szCs w:val="28"/>
          </w:rPr>
          <w:t>155 м</w:t>
        </w:r>
      </w:smartTag>
      <w:r w:rsidRPr="00731A70">
        <w:rPr>
          <w:b w:val="0"/>
          <w:szCs w:val="28"/>
        </w:rPr>
        <w:t xml:space="preserve"> (до </w:t>
      </w:r>
      <w:smartTag w:uri="urn:schemas-microsoft-com:office:smarttags" w:element="metricconverter">
        <w:smartTagPr>
          <w:attr w:name="ProductID" w:val="168 м"/>
        </w:smartTagPr>
        <w:r w:rsidRPr="00731A70">
          <w:rPr>
            <w:b w:val="0"/>
            <w:szCs w:val="28"/>
          </w:rPr>
          <w:t>168 м</w:t>
        </w:r>
      </w:smartTag>
      <w:r w:rsidRPr="00731A70">
        <w:rPr>
          <w:b w:val="0"/>
          <w:szCs w:val="28"/>
        </w:rPr>
        <w:t>). Общее превышение 10—12 м, колебание относительных высот в пр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делах вершинных поверхностей 2—3 м. Вблизи </w:t>
      </w:r>
      <w:proofErr w:type="spellStart"/>
      <w:r w:rsidRPr="00731A70">
        <w:rPr>
          <w:b w:val="0"/>
          <w:szCs w:val="28"/>
        </w:rPr>
        <w:t>Малориты</w:t>
      </w:r>
      <w:proofErr w:type="spellEnd"/>
      <w:r w:rsidRPr="00731A70">
        <w:rPr>
          <w:b w:val="0"/>
          <w:szCs w:val="28"/>
        </w:rPr>
        <w:t xml:space="preserve"> выделяется пол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са </w:t>
      </w:r>
      <w:proofErr w:type="spellStart"/>
      <w:r w:rsidRPr="00731A70">
        <w:rPr>
          <w:b w:val="0"/>
          <w:szCs w:val="28"/>
        </w:rPr>
        <w:t>мелкохолмисто</w:t>
      </w:r>
      <w:proofErr w:type="spellEnd"/>
      <w:r w:rsidRPr="00731A70">
        <w:rPr>
          <w:b w:val="0"/>
          <w:szCs w:val="28"/>
        </w:rPr>
        <w:t xml:space="preserve">-грядового, реже крупнохолмистого рельефа с </w:t>
      </w:r>
      <w:proofErr w:type="spellStart"/>
      <w:r w:rsidRPr="00731A70">
        <w:rPr>
          <w:b w:val="0"/>
          <w:szCs w:val="28"/>
        </w:rPr>
        <w:t>гляциоди</w:t>
      </w:r>
      <w:r w:rsidRPr="00731A70">
        <w:rPr>
          <w:b w:val="0"/>
          <w:szCs w:val="28"/>
        </w:rPr>
        <w:t>с</w:t>
      </w:r>
      <w:r w:rsidRPr="00731A70">
        <w:rPr>
          <w:b w:val="0"/>
          <w:szCs w:val="28"/>
        </w:rPr>
        <w:t>локациями</w:t>
      </w:r>
      <w:proofErr w:type="spellEnd"/>
      <w:r w:rsidRPr="00731A70">
        <w:rPr>
          <w:b w:val="0"/>
          <w:szCs w:val="28"/>
        </w:rPr>
        <w:t>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Ниже краевых ледниковых образований располагаются пологоволн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стые </w:t>
      </w:r>
      <w:proofErr w:type="gramStart"/>
      <w:r w:rsidRPr="00731A70">
        <w:rPr>
          <w:b w:val="0"/>
          <w:szCs w:val="28"/>
        </w:rPr>
        <w:t>моренные</w:t>
      </w:r>
      <w:proofErr w:type="gramEnd"/>
      <w:r w:rsidRPr="00731A70">
        <w:rPr>
          <w:b w:val="0"/>
          <w:szCs w:val="28"/>
        </w:rPr>
        <w:t xml:space="preserve"> равнины, только, в отличие от остальной Беларуси, в Полесье эти равнины встречаются на ограниченных площадях (у </w:t>
      </w:r>
      <w:proofErr w:type="spellStart"/>
      <w:r w:rsidRPr="00731A70">
        <w:rPr>
          <w:b w:val="0"/>
          <w:szCs w:val="28"/>
        </w:rPr>
        <w:t>Малориты</w:t>
      </w:r>
      <w:proofErr w:type="spellEnd"/>
      <w:r w:rsidRPr="00731A70">
        <w:rPr>
          <w:b w:val="0"/>
          <w:szCs w:val="28"/>
        </w:rPr>
        <w:t>, Лельчиц, в междуречье Птичи и Березины и др.). Абсолютные отметки обычно не пр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вышают 150—160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>м. Поверхность иногда расчленена системами линейно в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t>тянутых заболоченных понижений.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Повсеместно на территории Полесья распространены водно-ледниковые низины и равнины, часто заболоченные. Они занимают ярус в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t>сот в интервале 125—160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>м, отличаются плоским или пологоволнистым р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льефом с колебанием высот до 2—3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>м. На ряде междуречий флювиогляц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альные поверхности расчленены густой сетью долинных и котловинных форм, объединенных в 2—3 </w:t>
      </w:r>
      <w:proofErr w:type="spellStart"/>
      <w:r w:rsidRPr="00731A70">
        <w:rPr>
          <w:b w:val="0"/>
          <w:szCs w:val="28"/>
        </w:rPr>
        <w:t>субпараллельные</w:t>
      </w:r>
      <w:proofErr w:type="spellEnd"/>
      <w:r w:rsidRPr="00731A70">
        <w:rPr>
          <w:b w:val="0"/>
          <w:szCs w:val="28"/>
        </w:rPr>
        <w:t xml:space="preserve"> для каждого междуречья с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стемы. Своеобразная система ложбин выражена на участке между оз.</w:t>
      </w:r>
      <w:r w:rsidRPr="00731A70">
        <w:rPr>
          <w:b w:val="0"/>
          <w:szCs w:val="28"/>
          <w:lang w:val="en-US"/>
        </w:rPr>
        <w:t> </w:t>
      </w:r>
      <w:r w:rsidRPr="00731A70">
        <w:rPr>
          <w:b w:val="0"/>
          <w:szCs w:val="28"/>
        </w:rPr>
        <w:t xml:space="preserve">Червоное и р. Припять, где ложбины достигают в длину </w:t>
      </w:r>
      <w:smartTag w:uri="urn:schemas-microsoft-com:office:smarttags" w:element="metricconverter">
        <w:smartTagPr>
          <w:attr w:name="ProductID" w:val="15 км"/>
        </w:smartTagPr>
        <w:r w:rsidRPr="00731A70">
          <w:rPr>
            <w:b w:val="0"/>
            <w:szCs w:val="28"/>
          </w:rPr>
          <w:t>15 км</w:t>
        </w:r>
      </w:smartTag>
      <w:r w:rsidRPr="00731A70">
        <w:rPr>
          <w:b w:val="0"/>
          <w:szCs w:val="28"/>
        </w:rPr>
        <w:t>. По ним осуществляется сброс вод в систему Припяти.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Помимо долинных форм на вершинном поясе междуречий отмечаю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ся термокарстовые, дефляционные и иные западины и котловины, иногда з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полненные озерными отложениями. Из других отрицательных форм рельефа можно отметить овраги и балки, особенно характерные для правобережья Днепра. Основная часть оврагов встречается лишь в узкой полосе коренного берега. Длина составляет 100—200 м при максимальной глубине до </w:t>
      </w:r>
      <w:smartTag w:uri="urn:schemas-microsoft-com:office:smarttags" w:element="metricconverter">
        <w:smartTagPr>
          <w:attr w:name="ProductID" w:val="20 м"/>
        </w:smartTagPr>
        <w:r w:rsidRPr="00731A70">
          <w:rPr>
            <w:b w:val="0"/>
            <w:szCs w:val="28"/>
          </w:rPr>
          <w:t>20 м</w:t>
        </w:r>
      </w:smartTag>
      <w:r w:rsidRPr="00731A70">
        <w:rPr>
          <w:b w:val="0"/>
          <w:szCs w:val="28"/>
        </w:rPr>
        <w:t>.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дельные овражно-балочные системы достигают 1,5—2 км. Из положител</w:t>
      </w:r>
      <w:r w:rsidRPr="00731A70">
        <w:rPr>
          <w:b w:val="0"/>
          <w:szCs w:val="28"/>
        </w:rPr>
        <w:t>ь</w:t>
      </w:r>
      <w:r w:rsidRPr="00731A70">
        <w:rPr>
          <w:b w:val="0"/>
          <w:szCs w:val="28"/>
        </w:rPr>
        <w:t>ных форм рельефа на флювиогляциальных поверхностях представлены сра</w:t>
      </w:r>
      <w:r w:rsidRPr="00731A70">
        <w:rPr>
          <w:b w:val="0"/>
          <w:szCs w:val="28"/>
        </w:rPr>
        <w:t>в</w:t>
      </w:r>
      <w:r w:rsidRPr="00731A70">
        <w:rPr>
          <w:b w:val="0"/>
          <w:szCs w:val="28"/>
        </w:rPr>
        <w:t xml:space="preserve">нительно редкие </w:t>
      </w:r>
      <w:proofErr w:type="spellStart"/>
      <w:r w:rsidRPr="00731A70">
        <w:rPr>
          <w:b w:val="0"/>
          <w:szCs w:val="28"/>
        </w:rPr>
        <w:t>камы</w:t>
      </w:r>
      <w:proofErr w:type="spellEnd"/>
      <w:r w:rsidRPr="00731A70">
        <w:rPr>
          <w:b w:val="0"/>
          <w:szCs w:val="28"/>
        </w:rPr>
        <w:t xml:space="preserve">, краевые ледниковые гряды и чрезвычайно широко распространенные эоловые холмы, гряды, дюны, поля </w:t>
      </w:r>
      <w:proofErr w:type="spellStart"/>
      <w:r w:rsidRPr="00731A70">
        <w:rPr>
          <w:b w:val="0"/>
          <w:szCs w:val="28"/>
        </w:rPr>
        <w:t>перевеваемых</w:t>
      </w:r>
      <w:proofErr w:type="spellEnd"/>
      <w:r w:rsidRPr="00731A70">
        <w:rPr>
          <w:b w:val="0"/>
          <w:szCs w:val="28"/>
        </w:rPr>
        <w:t xml:space="preserve"> песков. Ширина отдельных гряд колеблется от 10 до </w:t>
      </w:r>
      <w:smartTag w:uri="urn:schemas-microsoft-com:office:smarttags" w:element="metricconverter">
        <w:smartTagPr>
          <w:attr w:name="ProductID" w:val="200 м"/>
        </w:smartTagPr>
        <w:r w:rsidRPr="00731A70">
          <w:rPr>
            <w:b w:val="0"/>
            <w:szCs w:val="28"/>
          </w:rPr>
          <w:t>200 м</w:t>
        </w:r>
      </w:smartTag>
      <w:r w:rsidRPr="00731A70">
        <w:rPr>
          <w:b w:val="0"/>
          <w:szCs w:val="28"/>
        </w:rPr>
        <w:t xml:space="preserve">, длина составляет от 100 до </w:t>
      </w:r>
      <w:smartTag w:uri="urn:schemas-microsoft-com:office:smarttags" w:element="metricconverter">
        <w:smartTagPr>
          <w:attr w:name="ProductID" w:val="2000 м"/>
        </w:smartTagPr>
        <w:r w:rsidRPr="00731A70">
          <w:rPr>
            <w:b w:val="0"/>
            <w:szCs w:val="28"/>
          </w:rPr>
          <w:t>2000 м</w:t>
        </w:r>
      </w:smartTag>
      <w:r w:rsidRPr="00731A70">
        <w:rPr>
          <w:b w:val="0"/>
          <w:szCs w:val="28"/>
        </w:rPr>
        <w:t xml:space="preserve">, высота от 0,5 до </w:t>
      </w:r>
      <w:smartTag w:uri="urn:schemas-microsoft-com:office:smarttags" w:element="metricconverter">
        <w:smartTagPr>
          <w:attr w:name="ProductID" w:val="10 м"/>
        </w:smartTagPr>
        <w:r w:rsidRPr="00731A70">
          <w:rPr>
            <w:b w:val="0"/>
            <w:szCs w:val="28"/>
          </w:rPr>
          <w:t>10 м</w:t>
        </w:r>
      </w:smartTag>
      <w:r w:rsidRPr="00731A70">
        <w:rPr>
          <w:b w:val="0"/>
          <w:szCs w:val="28"/>
        </w:rPr>
        <w:t xml:space="preserve">. Многие гряды имеют </w:t>
      </w:r>
      <w:proofErr w:type="spellStart"/>
      <w:r w:rsidRPr="00731A70">
        <w:rPr>
          <w:b w:val="0"/>
          <w:szCs w:val="28"/>
        </w:rPr>
        <w:t>субмеридиональную</w:t>
      </w:r>
      <w:proofErr w:type="spellEnd"/>
      <w:r w:rsidRPr="00731A70">
        <w:rPr>
          <w:b w:val="0"/>
          <w:szCs w:val="28"/>
        </w:rPr>
        <w:t xml:space="preserve"> ориентировку. Чаще всего эоловые аккумуляции объединены в сложные с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стемы шириной до 1—2,5 км и длиной до 5—7 км. В комплексе с полож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тельными формами выступают котловины выдувания, имеющие округлую или овальную форму. Размеры котловин в поперечнике изменяются от 0,5 до 2,5 км. Большинство из них заболочено.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Своеобразный рельеф отмечается в </w:t>
      </w:r>
      <w:smartTag w:uri="urn:schemas-microsoft-com:office:smarttags" w:element="metricconverter">
        <w:smartTagPr>
          <w:attr w:name="ProductID" w:val="8 км"/>
        </w:smartTagPr>
        <w:r w:rsidRPr="00731A70">
          <w:rPr>
            <w:b w:val="0"/>
            <w:szCs w:val="28"/>
          </w:rPr>
          <w:t>8 км</w:t>
        </w:r>
      </w:smartTag>
      <w:r w:rsidRPr="00731A70">
        <w:rPr>
          <w:b w:val="0"/>
          <w:szCs w:val="28"/>
        </w:rPr>
        <w:t xml:space="preserve"> к югу от оз. Червоное, где в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t xml:space="preserve">деляется крупный, диаметром около </w:t>
      </w:r>
      <w:smartTag w:uri="urn:schemas-microsoft-com:office:smarttags" w:element="metricconverter">
        <w:smartTagPr>
          <w:attr w:name="ProductID" w:val="6 км"/>
        </w:smartTagPr>
        <w:r w:rsidRPr="00731A70">
          <w:rPr>
            <w:b w:val="0"/>
            <w:szCs w:val="28"/>
          </w:rPr>
          <w:t>6 км</w:t>
        </w:r>
      </w:smartTag>
      <w:r w:rsidRPr="00731A70">
        <w:rPr>
          <w:b w:val="0"/>
          <w:szCs w:val="28"/>
        </w:rPr>
        <w:t>, Белёвский кольцевой массив. Это куполообразное поднятие, включающее систему субконцентрических песч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lastRenderedPageBreak/>
        <w:t xml:space="preserve">ных гряд, возвышается над окружающей местностью на </w:t>
      </w:r>
      <w:smartTag w:uri="urn:schemas-microsoft-com:office:smarttags" w:element="metricconverter">
        <w:smartTagPr>
          <w:attr w:name="ProductID" w:val="45 м"/>
        </w:smartTagPr>
        <w:r w:rsidRPr="00731A70">
          <w:rPr>
            <w:b w:val="0"/>
            <w:szCs w:val="28"/>
          </w:rPr>
          <w:t>45 м</w:t>
        </w:r>
      </w:smartTag>
      <w:r w:rsidRPr="00731A70">
        <w:rPr>
          <w:b w:val="0"/>
          <w:szCs w:val="28"/>
        </w:rPr>
        <w:t>. Высота о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 xml:space="preserve">дельных гряд 5—10 м и более, длина от </w:t>
      </w:r>
      <w:smartTag w:uri="urn:schemas-microsoft-com:office:smarttags" w:element="metricconverter">
        <w:smartTagPr>
          <w:attr w:name="ProductID" w:val="100 м"/>
        </w:smartTagPr>
        <w:r w:rsidRPr="00731A70">
          <w:rPr>
            <w:b w:val="0"/>
            <w:szCs w:val="28"/>
          </w:rPr>
          <w:t>100 м</w:t>
        </w:r>
      </w:smartTag>
      <w:r w:rsidRPr="00731A70">
        <w:rPr>
          <w:b w:val="0"/>
          <w:szCs w:val="28"/>
        </w:rPr>
        <w:t xml:space="preserve"> до нескольких километров. 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сто вершины их слабо закреплены и </w:t>
      </w:r>
      <w:proofErr w:type="spellStart"/>
      <w:r w:rsidRPr="00731A70">
        <w:rPr>
          <w:b w:val="0"/>
          <w:szCs w:val="28"/>
        </w:rPr>
        <w:t>перевеваются</w:t>
      </w:r>
      <w:proofErr w:type="spellEnd"/>
      <w:r w:rsidRPr="00731A70">
        <w:rPr>
          <w:b w:val="0"/>
          <w:szCs w:val="28"/>
        </w:rPr>
        <w:t xml:space="preserve">. </w:t>
      </w:r>
      <w:proofErr w:type="spellStart"/>
      <w:r w:rsidRPr="00731A70">
        <w:rPr>
          <w:b w:val="0"/>
          <w:szCs w:val="28"/>
        </w:rPr>
        <w:t>Межгрядовые</w:t>
      </w:r>
      <w:proofErr w:type="spellEnd"/>
      <w:r w:rsidRPr="00731A70">
        <w:rPr>
          <w:b w:val="0"/>
          <w:szCs w:val="28"/>
        </w:rPr>
        <w:t xml:space="preserve"> пониж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>ния сухие. По периферии массив опоясывается заболоченными понижениями шириной 100—600 м.</w:t>
      </w:r>
    </w:p>
    <w:p w:rsidR="006E16E2" w:rsidRPr="00731A70" w:rsidRDefault="006E16E2" w:rsidP="00731A70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Наиболее низкий ярус рельефа образует плоская, участками слабово</w:t>
      </w:r>
      <w:r w:rsidRPr="00731A70">
        <w:rPr>
          <w:b w:val="0"/>
          <w:szCs w:val="28"/>
        </w:rPr>
        <w:t>л</w:t>
      </w:r>
      <w:r w:rsidRPr="00731A70">
        <w:rPr>
          <w:b w:val="0"/>
          <w:szCs w:val="28"/>
        </w:rPr>
        <w:t>нистая поверхность озерных и озерно-аллювиальных низин, которые повс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местно интенсивно заболочены. Выделяется несколько особенно крупных участков такого рельефа: </w:t>
      </w:r>
      <w:proofErr w:type="spellStart"/>
      <w:r w:rsidRPr="00731A70">
        <w:rPr>
          <w:b w:val="0"/>
          <w:szCs w:val="28"/>
        </w:rPr>
        <w:t>Наревско-Ясельдинский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Случско-Оресский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Вас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левичский</w:t>
      </w:r>
      <w:proofErr w:type="spellEnd"/>
      <w:r w:rsidRPr="00731A70">
        <w:rPr>
          <w:b w:val="0"/>
          <w:szCs w:val="28"/>
        </w:rPr>
        <w:t xml:space="preserve">, </w:t>
      </w:r>
      <w:proofErr w:type="spellStart"/>
      <w:r w:rsidRPr="00731A70">
        <w:rPr>
          <w:b w:val="0"/>
          <w:szCs w:val="28"/>
        </w:rPr>
        <w:t>Верхнеприпятский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Уборть-Словечненский</w:t>
      </w:r>
      <w:proofErr w:type="spellEnd"/>
      <w:r w:rsidRPr="00731A70">
        <w:rPr>
          <w:b w:val="0"/>
          <w:szCs w:val="28"/>
        </w:rPr>
        <w:t xml:space="preserve">. </w:t>
      </w:r>
      <w:proofErr w:type="gramStart"/>
      <w:r w:rsidRPr="00731A70">
        <w:rPr>
          <w:b w:val="0"/>
          <w:szCs w:val="28"/>
        </w:rPr>
        <w:t>В их пределах ра</w:t>
      </w:r>
      <w:r w:rsidRPr="00731A70">
        <w:rPr>
          <w:b w:val="0"/>
          <w:szCs w:val="28"/>
        </w:rPr>
        <w:t>з</w:t>
      </w:r>
      <w:r w:rsidRPr="00731A70">
        <w:rPr>
          <w:b w:val="0"/>
          <w:szCs w:val="28"/>
        </w:rPr>
        <w:t xml:space="preserve">личаются 2—3 уровня, превышающие друг друга на 1—2 м. Среди низин располагаются зарастающие озера, а иногда и полностью </w:t>
      </w:r>
      <w:proofErr w:type="spellStart"/>
      <w:r w:rsidRPr="00731A70">
        <w:rPr>
          <w:b w:val="0"/>
          <w:szCs w:val="28"/>
        </w:rPr>
        <w:t>залесенные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з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торфованные</w:t>
      </w:r>
      <w:proofErr w:type="spellEnd"/>
      <w:r w:rsidRPr="00731A70">
        <w:rPr>
          <w:b w:val="0"/>
          <w:szCs w:val="28"/>
        </w:rPr>
        <w:t xml:space="preserve"> котловины, вокруг которых выделяются береговые валы выс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той до 4—6 м. Поверхность озерных и озерно-аллювиальных низин имеет а</w:t>
      </w:r>
      <w:r w:rsidRPr="00731A70">
        <w:rPr>
          <w:b w:val="0"/>
          <w:szCs w:val="28"/>
        </w:rPr>
        <w:t>б</w:t>
      </w:r>
      <w:r w:rsidRPr="00731A70">
        <w:rPr>
          <w:b w:val="0"/>
          <w:szCs w:val="28"/>
        </w:rPr>
        <w:t>солютную высоту 120—150 м. На их наиболее приподнятых участках разв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ты линейно вытянутые или серповидные эоловые образования.</w:t>
      </w:r>
      <w:proofErr w:type="gramEnd"/>
      <w:r w:rsidRPr="00731A70">
        <w:rPr>
          <w:b w:val="0"/>
          <w:szCs w:val="28"/>
        </w:rPr>
        <w:t xml:space="preserve"> Линейные гряды длиной 500—2500 м, шириной до </w:t>
      </w:r>
      <w:smartTag w:uri="urn:schemas-microsoft-com:office:smarttags" w:element="metricconverter">
        <w:smartTagPr>
          <w:attr w:name="ProductID" w:val="300 м"/>
        </w:smartTagPr>
        <w:r w:rsidRPr="00731A70">
          <w:rPr>
            <w:b w:val="0"/>
            <w:szCs w:val="28"/>
          </w:rPr>
          <w:t>300 м</w:t>
        </w:r>
      </w:smartTag>
      <w:r w:rsidRPr="00731A70">
        <w:rPr>
          <w:b w:val="0"/>
          <w:szCs w:val="28"/>
        </w:rPr>
        <w:t xml:space="preserve"> нередко увязываются в цепи протяженностью до 5—10 км и более. Серповидные формы достигают в дл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ну 1,5—2 км. Высота эоловых гряд до 5—7 м, реже больше. Характерной особенностью рельефа являются также </w:t>
      </w:r>
      <w:proofErr w:type="spellStart"/>
      <w:r w:rsidRPr="00731A70">
        <w:rPr>
          <w:b w:val="0"/>
          <w:szCs w:val="28"/>
        </w:rPr>
        <w:t>заторфованные</w:t>
      </w:r>
      <w:proofErr w:type="spellEnd"/>
      <w:r w:rsidRPr="00731A70">
        <w:rPr>
          <w:b w:val="0"/>
          <w:szCs w:val="28"/>
        </w:rPr>
        <w:t xml:space="preserve"> ложбины. Особенно их много на </w:t>
      </w:r>
      <w:proofErr w:type="spellStart"/>
      <w:r w:rsidRPr="00731A70">
        <w:rPr>
          <w:b w:val="0"/>
          <w:szCs w:val="28"/>
        </w:rPr>
        <w:t>Верхнеприпятской</w:t>
      </w:r>
      <w:proofErr w:type="spellEnd"/>
      <w:r w:rsidRPr="00731A70">
        <w:rPr>
          <w:b w:val="0"/>
          <w:szCs w:val="28"/>
        </w:rPr>
        <w:t xml:space="preserve"> низине. По днищу большинства из них в настоящее время проложены мелиоративные канавы или каналы.</w:t>
      </w:r>
    </w:p>
    <w:p w:rsidR="006E16E2" w:rsidRPr="00731A70" w:rsidRDefault="006E16E2" w:rsidP="00731A70">
      <w:pPr>
        <w:pStyle w:val="a3"/>
        <w:ind w:firstLine="709"/>
        <w:jc w:val="both"/>
        <w:rPr>
          <w:i/>
          <w:caps/>
          <w:szCs w:val="28"/>
        </w:rPr>
      </w:pPr>
      <w:r w:rsidRPr="00731A70">
        <w:rPr>
          <w:b w:val="0"/>
          <w:szCs w:val="28"/>
        </w:rPr>
        <w:t>В последние десятилетия на территории Полесья все большую роль в рельефе земной поверхности начинают играть техногенные формы, связа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>ные с гидротехническим, дорожным и промышленным строительством, д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бычей полезных ископаемых. Наиболее крупные из таких форм возникли у </w:t>
      </w:r>
      <w:proofErr w:type="spellStart"/>
      <w:r w:rsidRPr="00731A70">
        <w:rPr>
          <w:b w:val="0"/>
          <w:szCs w:val="28"/>
        </w:rPr>
        <w:t>г.п</w:t>
      </w:r>
      <w:proofErr w:type="spellEnd"/>
      <w:r w:rsidRPr="00731A70">
        <w:rPr>
          <w:b w:val="0"/>
          <w:szCs w:val="28"/>
        </w:rPr>
        <w:t xml:space="preserve">. Микашевичи, где действует самый большой в Беларуси карьер глубиной около </w:t>
      </w:r>
      <w:smartTag w:uri="urn:schemas-microsoft-com:office:smarttags" w:element="metricconverter">
        <w:smartTagPr>
          <w:attr w:name="ProductID" w:val="100 м"/>
        </w:smartTagPr>
        <w:r w:rsidRPr="00731A70">
          <w:rPr>
            <w:b w:val="0"/>
            <w:szCs w:val="28"/>
          </w:rPr>
          <w:t>100 м</w:t>
        </w:r>
      </w:smartTag>
      <w:r w:rsidRPr="00731A70">
        <w:rPr>
          <w:b w:val="0"/>
          <w:szCs w:val="28"/>
        </w:rPr>
        <w:t>.</w:t>
      </w:r>
    </w:p>
    <w:p w:rsidR="00FE4478" w:rsidRDefault="00FE4478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34.6 Реки Беларуси</w:t>
      </w:r>
    </w:p>
    <w:p w:rsidR="006E16E2" w:rsidRPr="00731A70" w:rsidRDefault="006E16E2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478">
        <w:rPr>
          <w:rFonts w:ascii="Times New Roman" w:hAnsi="Times New Roman" w:cs="Times New Roman"/>
          <w:sz w:val="28"/>
          <w:szCs w:val="28"/>
        </w:rPr>
        <w:t>Реки Беларуси</w:t>
      </w:r>
      <w:r w:rsidRPr="00731A70">
        <w:rPr>
          <w:rFonts w:ascii="Times New Roman" w:hAnsi="Times New Roman" w:cs="Times New Roman"/>
          <w:sz w:val="28"/>
          <w:szCs w:val="28"/>
        </w:rPr>
        <w:t xml:space="preserve"> принадлежат к бассейнам Черного и Балтийского м</w:t>
      </w:r>
      <w:r w:rsidRPr="00731A70">
        <w:rPr>
          <w:rFonts w:ascii="Times New Roman" w:hAnsi="Times New Roman" w:cs="Times New Roman"/>
          <w:sz w:val="28"/>
          <w:szCs w:val="28"/>
        </w:rPr>
        <w:t>о</w:t>
      </w:r>
      <w:r w:rsidRPr="00731A70">
        <w:rPr>
          <w:rFonts w:ascii="Times New Roman" w:hAnsi="Times New Roman" w:cs="Times New Roman"/>
          <w:sz w:val="28"/>
          <w:szCs w:val="28"/>
        </w:rPr>
        <w:t>рей. Большая часть территории страны (58 %) дренируется водотоками Черн</w:t>
      </w:r>
      <w:r w:rsidRPr="00731A70">
        <w:rPr>
          <w:rFonts w:ascii="Times New Roman" w:hAnsi="Times New Roman" w:cs="Times New Roman"/>
          <w:sz w:val="28"/>
          <w:szCs w:val="28"/>
        </w:rPr>
        <w:t>о</w:t>
      </w:r>
      <w:r w:rsidRPr="00731A70">
        <w:rPr>
          <w:rFonts w:ascii="Times New Roman" w:hAnsi="Times New Roman" w:cs="Times New Roman"/>
          <w:sz w:val="28"/>
          <w:szCs w:val="28"/>
        </w:rPr>
        <w:t>морского бассейна. Всего насчитывается 20,8 тыс. рек. Их суммарная дл</w:t>
      </w:r>
      <w:r w:rsidRPr="00731A70">
        <w:rPr>
          <w:rFonts w:ascii="Times New Roman" w:hAnsi="Times New Roman" w:cs="Times New Roman"/>
          <w:sz w:val="28"/>
          <w:szCs w:val="28"/>
        </w:rPr>
        <w:t>и</w:t>
      </w:r>
      <w:r w:rsidRPr="00731A70">
        <w:rPr>
          <w:rFonts w:ascii="Times New Roman" w:hAnsi="Times New Roman" w:cs="Times New Roman"/>
          <w:sz w:val="28"/>
          <w:szCs w:val="28"/>
        </w:rPr>
        <w:t>на 90,6</w:t>
      </w:r>
      <w:r w:rsidRPr="00731A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1A70">
        <w:rPr>
          <w:rFonts w:ascii="Times New Roman" w:hAnsi="Times New Roman" w:cs="Times New Roman"/>
          <w:sz w:val="28"/>
          <w:szCs w:val="28"/>
        </w:rPr>
        <w:t>тыс. км. Средняя густота речной сети 0,44 км/км</w:t>
      </w:r>
      <w:proofErr w:type="gramStart"/>
      <w:r w:rsidRPr="00731A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31A70">
        <w:rPr>
          <w:rFonts w:ascii="Times New Roman" w:hAnsi="Times New Roman" w:cs="Times New Roman"/>
          <w:sz w:val="28"/>
          <w:szCs w:val="28"/>
        </w:rPr>
        <w:t>. Наиболее крупн</w:t>
      </w:r>
      <w:r w:rsidRPr="00731A70">
        <w:rPr>
          <w:rFonts w:ascii="Times New Roman" w:hAnsi="Times New Roman" w:cs="Times New Roman"/>
          <w:sz w:val="28"/>
          <w:szCs w:val="28"/>
        </w:rPr>
        <w:t>ы</w:t>
      </w:r>
      <w:r w:rsidRPr="00731A70">
        <w:rPr>
          <w:rFonts w:ascii="Times New Roman" w:hAnsi="Times New Roman" w:cs="Times New Roman"/>
          <w:sz w:val="28"/>
          <w:szCs w:val="28"/>
        </w:rPr>
        <w:t>ми реками, несущими свои воды в Балтийское море, являются Западная Дв</w:t>
      </w:r>
      <w:r w:rsidRPr="00731A70">
        <w:rPr>
          <w:rFonts w:ascii="Times New Roman" w:hAnsi="Times New Roman" w:cs="Times New Roman"/>
          <w:sz w:val="28"/>
          <w:szCs w:val="28"/>
        </w:rPr>
        <w:t>и</w:t>
      </w:r>
      <w:r w:rsidRPr="00731A70">
        <w:rPr>
          <w:rFonts w:ascii="Times New Roman" w:hAnsi="Times New Roman" w:cs="Times New Roman"/>
          <w:sz w:val="28"/>
          <w:szCs w:val="28"/>
        </w:rPr>
        <w:t xml:space="preserve">на, Неман, Западный Буг, в Черное море — Днепр и его притоки — Березина, </w:t>
      </w:r>
      <w:proofErr w:type="spellStart"/>
      <w:r w:rsidRPr="00731A70">
        <w:rPr>
          <w:rFonts w:ascii="Times New Roman" w:hAnsi="Times New Roman" w:cs="Times New Roman"/>
          <w:sz w:val="28"/>
          <w:szCs w:val="28"/>
        </w:rPr>
        <w:t>Сож</w:t>
      </w:r>
      <w:proofErr w:type="spellEnd"/>
      <w:r w:rsidRPr="00731A70">
        <w:rPr>
          <w:rFonts w:ascii="Times New Roman" w:hAnsi="Times New Roman" w:cs="Times New Roman"/>
          <w:sz w:val="28"/>
          <w:szCs w:val="28"/>
        </w:rPr>
        <w:t>, Припять.</w:t>
      </w:r>
    </w:p>
    <w:p w:rsidR="006E16E2" w:rsidRPr="00731A70" w:rsidRDefault="006E16E2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478">
        <w:rPr>
          <w:rFonts w:ascii="Times New Roman" w:hAnsi="Times New Roman" w:cs="Times New Roman"/>
          <w:i/>
          <w:sz w:val="28"/>
          <w:szCs w:val="28"/>
        </w:rPr>
        <w:t>Река Западная Двина</w:t>
      </w:r>
      <w:r w:rsidRPr="00731A70">
        <w:rPr>
          <w:rFonts w:ascii="Times New Roman" w:hAnsi="Times New Roman" w:cs="Times New Roman"/>
          <w:sz w:val="28"/>
          <w:szCs w:val="28"/>
        </w:rPr>
        <w:t xml:space="preserve"> берет начало из оз. </w:t>
      </w:r>
      <w:proofErr w:type="spellStart"/>
      <w:r w:rsidRPr="00731A70">
        <w:rPr>
          <w:rFonts w:ascii="Times New Roman" w:hAnsi="Times New Roman" w:cs="Times New Roman"/>
          <w:sz w:val="28"/>
          <w:szCs w:val="28"/>
        </w:rPr>
        <w:t>Корякино</w:t>
      </w:r>
      <w:proofErr w:type="spellEnd"/>
      <w:r w:rsidRPr="00731A70">
        <w:rPr>
          <w:rFonts w:ascii="Times New Roman" w:hAnsi="Times New Roman" w:cs="Times New Roman"/>
          <w:sz w:val="28"/>
          <w:szCs w:val="28"/>
        </w:rPr>
        <w:t xml:space="preserve"> на Валдайской во</w:t>
      </w:r>
      <w:r w:rsidRPr="00731A70">
        <w:rPr>
          <w:rFonts w:ascii="Times New Roman" w:hAnsi="Times New Roman" w:cs="Times New Roman"/>
          <w:sz w:val="28"/>
          <w:szCs w:val="28"/>
        </w:rPr>
        <w:t>з</w:t>
      </w:r>
      <w:r w:rsidRPr="00731A70">
        <w:rPr>
          <w:rFonts w:ascii="Times New Roman" w:hAnsi="Times New Roman" w:cs="Times New Roman"/>
          <w:sz w:val="28"/>
          <w:szCs w:val="28"/>
        </w:rPr>
        <w:t xml:space="preserve">вышенности. Ее длина составляет </w:t>
      </w:r>
      <w:smartTag w:uri="urn:schemas-microsoft-com:office:smarttags" w:element="metricconverter">
        <w:smartTagPr>
          <w:attr w:name="ProductID" w:val="1020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1020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 xml:space="preserve">, в том числе протяженность на территории Беларуси </w:t>
      </w:r>
      <w:smartTag w:uri="urn:schemas-microsoft-com:office:smarttags" w:element="metricconverter">
        <w:smartTagPr>
          <w:attr w:name="ProductID" w:val="328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328 км</w:t>
        </w:r>
      </w:smartTag>
      <w:r w:rsidRPr="00731A70">
        <w:rPr>
          <w:rStyle w:val="a9"/>
          <w:rFonts w:ascii="Times New Roman" w:hAnsi="Times New Roman" w:cs="Times New Roman"/>
          <w:position w:val="-4"/>
          <w:sz w:val="28"/>
          <w:szCs w:val="28"/>
        </w:rPr>
        <w:footnoteReference w:customMarkFollows="1" w:id="1"/>
        <w:t>*</w:t>
      </w:r>
      <w:r w:rsidRPr="00731A70">
        <w:rPr>
          <w:rFonts w:ascii="Times New Roman" w:hAnsi="Times New Roman" w:cs="Times New Roman"/>
          <w:sz w:val="28"/>
          <w:szCs w:val="28"/>
        </w:rPr>
        <w:t>. Характерная особенность бассейна — знач</w:t>
      </w:r>
      <w:r w:rsidRPr="00731A70">
        <w:rPr>
          <w:rFonts w:ascii="Times New Roman" w:hAnsi="Times New Roman" w:cs="Times New Roman"/>
          <w:sz w:val="28"/>
          <w:szCs w:val="28"/>
        </w:rPr>
        <w:t>и</w:t>
      </w:r>
      <w:r w:rsidRPr="00731A70">
        <w:rPr>
          <w:rFonts w:ascii="Times New Roman" w:hAnsi="Times New Roman" w:cs="Times New Roman"/>
          <w:sz w:val="28"/>
          <w:szCs w:val="28"/>
        </w:rPr>
        <w:t>тельное количество озер, на долю которых приходится около 3 % всего вод</w:t>
      </w:r>
      <w:r w:rsidRPr="00731A70">
        <w:rPr>
          <w:rFonts w:ascii="Times New Roman" w:hAnsi="Times New Roman" w:cs="Times New Roman"/>
          <w:sz w:val="28"/>
          <w:szCs w:val="28"/>
        </w:rPr>
        <w:t>о</w:t>
      </w:r>
      <w:r w:rsidRPr="00731A70">
        <w:rPr>
          <w:rFonts w:ascii="Times New Roman" w:hAnsi="Times New Roman" w:cs="Times New Roman"/>
          <w:sz w:val="28"/>
          <w:szCs w:val="28"/>
        </w:rPr>
        <w:t>сбора. Площадь водосбора в пределах региона 33</w:t>
      </w:r>
      <w:r w:rsidRPr="00731A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1A70">
        <w:rPr>
          <w:rFonts w:ascii="Times New Roman" w:hAnsi="Times New Roman" w:cs="Times New Roman"/>
          <w:sz w:val="28"/>
          <w:szCs w:val="28"/>
        </w:rPr>
        <w:t>200</w:t>
      </w:r>
      <w:r w:rsidRPr="00731A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1A70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Pr="00731A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31A70">
        <w:rPr>
          <w:rFonts w:ascii="Times New Roman" w:hAnsi="Times New Roman" w:cs="Times New Roman"/>
          <w:sz w:val="28"/>
          <w:szCs w:val="28"/>
        </w:rPr>
        <w:t>. Густота эрозио</w:t>
      </w:r>
      <w:r w:rsidRPr="00731A70">
        <w:rPr>
          <w:rFonts w:ascii="Times New Roman" w:hAnsi="Times New Roman" w:cs="Times New Roman"/>
          <w:sz w:val="28"/>
          <w:szCs w:val="28"/>
        </w:rPr>
        <w:t>н</w:t>
      </w:r>
      <w:r w:rsidRPr="00731A70">
        <w:rPr>
          <w:rFonts w:ascii="Times New Roman" w:hAnsi="Times New Roman" w:cs="Times New Roman"/>
          <w:sz w:val="28"/>
          <w:szCs w:val="28"/>
        </w:rPr>
        <w:t>ной сети 0,45</w:t>
      </w:r>
      <w:r w:rsidRPr="00731A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1A70">
        <w:rPr>
          <w:rFonts w:ascii="Times New Roman" w:hAnsi="Times New Roman" w:cs="Times New Roman"/>
          <w:sz w:val="28"/>
          <w:szCs w:val="28"/>
        </w:rPr>
        <w:t>км/км</w:t>
      </w:r>
      <w:proofErr w:type="gramStart"/>
      <w:r w:rsidRPr="00731A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31A70">
        <w:rPr>
          <w:rFonts w:ascii="Times New Roman" w:hAnsi="Times New Roman" w:cs="Times New Roman"/>
          <w:sz w:val="28"/>
          <w:szCs w:val="28"/>
        </w:rPr>
        <w:t>. Река почти на всем протяжении на территории Белар</w:t>
      </w:r>
      <w:r w:rsidRPr="00731A70">
        <w:rPr>
          <w:rFonts w:ascii="Times New Roman" w:hAnsi="Times New Roman" w:cs="Times New Roman"/>
          <w:sz w:val="28"/>
          <w:szCs w:val="28"/>
        </w:rPr>
        <w:t>у</w:t>
      </w:r>
      <w:r w:rsidRPr="00731A70">
        <w:rPr>
          <w:rFonts w:ascii="Times New Roman" w:hAnsi="Times New Roman" w:cs="Times New Roman"/>
          <w:sz w:val="28"/>
          <w:szCs w:val="28"/>
        </w:rPr>
        <w:t xml:space="preserve">си судоходна. Долина имеет трапециевидную форму, у д. Руба — </w:t>
      </w:r>
      <w:proofErr w:type="spellStart"/>
      <w:r w:rsidRPr="00731A70">
        <w:rPr>
          <w:rFonts w:ascii="Times New Roman" w:hAnsi="Times New Roman" w:cs="Times New Roman"/>
          <w:sz w:val="28"/>
          <w:szCs w:val="28"/>
        </w:rPr>
        <w:t>каньоноо</w:t>
      </w:r>
      <w:r w:rsidRPr="00731A70">
        <w:rPr>
          <w:rFonts w:ascii="Times New Roman" w:hAnsi="Times New Roman" w:cs="Times New Roman"/>
          <w:sz w:val="28"/>
          <w:szCs w:val="28"/>
        </w:rPr>
        <w:t>б</w:t>
      </w:r>
      <w:r w:rsidRPr="00731A70">
        <w:rPr>
          <w:rFonts w:ascii="Times New Roman" w:hAnsi="Times New Roman" w:cs="Times New Roman"/>
          <w:sz w:val="28"/>
          <w:szCs w:val="28"/>
        </w:rPr>
        <w:lastRenderedPageBreak/>
        <w:t>разную</w:t>
      </w:r>
      <w:proofErr w:type="spellEnd"/>
      <w:r w:rsidRPr="00731A70">
        <w:rPr>
          <w:rFonts w:ascii="Times New Roman" w:hAnsi="Times New Roman" w:cs="Times New Roman"/>
          <w:sz w:val="28"/>
          <w:szCs w:val="28"/>
        </w:rPr>
        <w:t>. Ширина, в основном, составляет 3—4 км, местами до 10—15 км. Глубина вреза изменяется от 20—30 до 40—50 м. В строении долины чаще всего выделяются пойма и две надпойменные террасы.</w:t>
      </w:r>
    </w:p>
    <w:p w:rsidR="006E16E2" w:rsidRPr="00731A70" w:rsidRDefault="006E16E2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70">
        <w:rPr>
          <w:rFonts w:ascii="Times New Roman" w:hAnsi="Times New Roman" w:cs="Times New Roman"/>
          <w:sz w:val="28"/>
          <w:szCs w:val="28"/>
        </w:rPr>
        <w:t xml:space="preserve">В пойме различаются два уровня: низкий (1,5—3,5 м) и высокий (4—5,5 м). Ширина поймы обычно до 300—500 м (редко до </w:t>
      </w:r>
      <w:smartTag w:uri="urn:schemas-microsoft-com:office:smarttags" w:element="metricconverter">
        <w:smartTagPr>
          <w:attr w:name="ProductID" w:val="3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3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>). На всем пр</w:t>
      </w:r>
      <w:r w:rsidRPr="00731A70">
        <w:rPr>
          <w:rFonts w:ascii="Times New Roman" w:hAnsi="Times New Roman" w:cs="Times New Roman"/>
          <w:sz w:val="28"/>
          <w:szCs w:val="28"/>
        </w:rPr>
        <w:t>о</w:t>
      </w:r>
      <w:r w:rsidRPr="00731A70">
        <w:rPr>
          <w:rFonts w:ascii="Times New Roman" w:hAnsi="Times New Roman" w:cs="Times New Roman"/>
          <w:sz w:val="28"/>
          <w:szCs w:val="28"/>
        </w:rPr>
        <w:t>тяжении пойменная терраса эрозионная и эрозионно-аккумулятивная. В</w:t>
      </w:r>
      <w:r w:rsidRPr="00731A70">
        <w:rPr>
          <w:rFonts w:ascii="Times New Roman" w:hAnsi="Times New Roman" w:cs="Times New Roman"/>
          <w:sz w:val="28"/>
          <w:szCs w:val="28"/>
        </w:rPr>
        <w:t>ы</w:t>
      </w:r>
      <w:r w:rsidRPr="00731A70">
        <w:rPr>
          <w:rFonts w:ascii="Times New Roman" w:hAnsi="Times New Roman" w:cs="Times New Roman"/>
          <w:sz w:val="28"/>
          <w:szCs w:val="28"/>
        </w:rPr>
        <w:t>ше</w:t>
      </w:r>
      <w:r w:rsidR="00731A70">
        <w:rPr>
          <w:rFonts w:ascii="Times New Roman" w:hAnsi="Times New Roman" w:cs="Times New Roman"/>
          <w:sz w:val="28"/>
          <w:szCs w:val="28"/>
        </w:rPr>
        <w:t xml:space="preserve"> </w:t>
      </w:r>
      <w:r w:rsidRPr="00731A70">
        <w:rPr>
          <w:rFonts w:ascii="Times New Roman" w:hAnsi="Times New Roman" w:cs="Times New Roman"/>
          <w:sz w:val="28"/>
          <w:szCs w:val="28"/>
        </w:rPr>
        <w:t xml:space="preserve">Витебска в русле реки на протяжении </w:t>
      </w:r>
      <w:smartTag w:uri="urn:schemas-microsoft-com:office:smarttags" w:element="metricconverter">
        <w:smartTagPr>
          <w:attr w:name="ProductID" w:val="12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12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 xml:space="preserve"> отмечаются выходы долом</w:t>
      </w:r>
      <w:r w:rsidRPr="00731A70">
        <w:rPr>
          <w:rFonts w:ascii="Times New Roman" w:hAnsi="Times New Roman" w:cs="Times New Roman"/>
          <w:sz w:val="28"/>
          <w:szCs w:val="28"/>
        </w:rPr>
        <w:t>и</w:t>
      </w:r>
      <w:r w:rsidRPr="00731A70">
        <w:rPr>
          <w:rFonts w:ascii="Times New Roman" w:hAnsi="Times New Roman" w:cs="Times New Roman"/>
          <w:sz w:val="28"/>
          <w:szCs w:val="28"/>
        </w:rPr>
        <w:t>тов, которые образуют пороги. При слиянии с Дисной также выделяется порож</w:t>
      </w:r>
      <w:r w:rsidRPr="00731A70">
        <w:rPr>
          <w:rFonts w:ascii="Times New Roman" w:hAnsi="Times New Roman" w:cs="Times New Roman"/>
          <w:sz w:val="28"/>
          <w:szCs w:val="28"/>
        </w:rPr>
        <w:t>и</w:t>
      </w:r>
      <w:r w:rsidRPr="00731A70">
        <w:rPr>
          <w:rFonts w:ascii="Times New Roman" w:hAnsi="Times New Roman" w:cs="Times New Roman"/>
          <w:sz w:val="28"/>
          <w:szCs w:val="28"/>
        </w:rPr>
        <w:t>стый участок, созданный скоплениями валунов.</w:t>
      </w:r>
    </w:p>
    <w:p w:rsidR="006E16E2" w:rsidRPr="00731A70" w:rsidRDefault="006E16E2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70">
        <w:rPr>
          <w:rFonts w:ascii="Times New Roman" w:hAnsi="Times New Roman" w:cs="Times New Roman"/>
          <w:sz w:val="28"/>
          <w:szCs w:val="28"/>
        </w:rPr>
        <w:t>Первая надпойменная терраса имеет ширину площадки от 0,2 до 3—4 км, высота ее над урезом воды в русле от 7—9 до 10—12 м. Терраса эроз</w:t>
      </w:r>
      <w:r w:rsidRPr="00731A70">
        <w:rPr>
          <w:rFonts w:ascii="Times New Roman" w:hAnsi="Times New Roman" w:cs="Times New Roman"/>
          <w:sz w:val="28"/>
          <w:szCs w:val="28"/>
        </w:rPr>
        <w:t>и</w:t>
      </w:r>
      <w:r w:rsidRPr="00731A70">
        <w:rPr>
          <w:rFonts w:ascii="Times New Roman" w:hAnsi="Times New Roman" w:cs="Times New Roman"/>
          <w:sz w:val="28"/>
          <w:szCs w:val="28"/>
        </w:rPr>
        <w:t xml:space="preserve">онно-аккумулятивная. </w:t>
      </w:r>
      <w:proofErr w:type="gramStart"/>
      <w:r w:rsidRPr="00731A70">
        <w:rPr>
          <w:rFonts w:ascii="Times New Roman" w:hAnsi="Times New Roman" w:cs="Times New Roman"/>
          <w:sz w:val="28"/>
          <w:szCs w:val="28"/>
        </w:rPr>
        <w:t xml:space="preserve">Вторая надпойменная также эрозионно-аккумулятивная, в восточной части бассейна имеет ширину до </w:t>
      </w:r>
      <w:smartTag w:uri="urn:schemas-microsoft-com:office:smarttags" w:element="metricconverter">
        <w:smartTagPr>
          <w:attr w:name="ProductID" w:val="14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14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>, прев</w:t>
      </w:r>
      <w:r w:rsidRPr="00731A70">
        <w:rPr>
          <w:rFonts w:ascii="Times New Roman" w:hAnsi="Times New Roman" w:cs="Times New Roman"/>
          <w:sz w:val="28"/>
          <w:szCs w:val="28"/>
        </w:rPr>
        <w:t>ы</w:t>
      </w:r>
      <w:r w:rsidRPr="00731A70">
        <w:rPr>
          <w:rFonts w:ascii="Times New Roman" w:hAnsi="Times New Roman" w:cs="Times New Roman"/>
          <w:sz w:val="28"/>
          <w:szCs w:val="28"/>
        </w:rPr>
        <w:t>шение над урезом воды в русле 15—19 м. Н а участке от Суража до Витебска ширина уменьшается до 1,5—2 км, высота до 14—15 м. Еще ниже по теч</w:t>
      </w:r>
      <w:r w:rsidRPr="00731A70">
        <w:rPr>
          <w:rFonts w:ascii="Times New Roman" w:hAnsi="Times New Roman" w:cs="Times New Roman"/>
          <w:sz w:val="28"/>
          <w:szCs w:val="28"/>
        </w:rPr>
        <w:t>е</w:t>
      </w:r>
      <w:r w:rsidRPr="00731A70">
        <w:rPr>
          <w:rFonts w:ascii="Times New Roman" w:hAnsi="Times New Roman" w:cs="Times New Roman"/>
          <w:sz w:val="28"/>
          <w:szCs w:val="28"/>
        </w:rPr>
        <w:t xml:space="preserve">нию ширина варьирует, как правило, от нескольких сотен метров до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1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>, лишь иногда увеличиваясь до 3—4 км, высота</w:t>
      </w:r>
      <w:proofErr w:type="gramEnd"/>
      <w:r w:rsidRPr="00731A70">
        <w:rPr>
          <w:rFonts w:ascii="Times New Roman" w:hAnsi="Times New Roman" w:cs="Times New Roman"/>
          <w:sz w:val="28"/>
          <w:szCs w:val="28"/>
        </w:rPr>
        <w:t xml:space="preserve"> составляет 10—14 м. На ряде участков, особенно восточнее Витебска, над вто</w:t>
      </w:r>
      <w:r w:rsidRPr="00731A70">
        <w:rPr>
          <w:rFonts w:ascii="Times New Roman" w:hAnsi="Times New Roman" w:cs="Times New Roman"/>
          <w:sz w:val="28"/>
          <w:szCs w:val="28"/>
        </w:rPr>
        <w:softHyphen/>
        <w:t xml:space="preserve">рой надпойменной террасой выделяются локальные </w:t>
      </w:r>
      <w:proofErr w:type="spellStart"/>
      <w:r w:rsidRPr="00731A70">
        <w:rPr>
          <w:rFonts w:ascii="Times New Roman" w:hAnsi="Times New Roman" w:cs="Times New Roman"/>
          <w:sz w:val="28"/>
          <w:szCs w:val="28"/>
        </w:rPr>
        <w:t>террасоподобные</w:t>
      </w:r>
      <w:proofErr w:type="spellEnd"/>
      <w:r w:rsidRPr="00731A70">
        <w:rPr>
          <w:rFonts w:ascii="Times New Roman" w:hAnsi="Times New Roman" w:cs="Times New Roman"/>
          <w:sz w:val="28"/>
          <w:szCs w:val="28"/>
        </w:rPr>
        <w:t xml:space="preserve"> площадки на высоте 25—45 м.</w:t>
      </w:r>
    </w:p>
    <w:p w:rsidR="006E16E2" w:rsidRPr="00731A70" w:rsidRDefault="006E16E2" w:rsidP="00F20E25">
      <w:pPr>
        <w:pStyle w:val="4"/>
        <w:keepNext w:val="0"/>
        <w:spacing w:before="0" w:after="0"/>
        <w:ind w:firstLine="709"/>
        <w:jc w:val="both"/>
        <w:rPr>
          <w:b w:val="0"/>
        </w:rPr>
      </w:pPr>
      <w:r w:rsidRPr="00FE4478">
        <w:rPr>
          <w:b w:val="0"/>
          <w:i/>
        </w:rPr>
        <w:t>Река Неман</w:t>
      </w:r>
      <w:r w:rsidRPr="00731A70">
        <w:rPr>
          <w:b w:val="0"/>
        </w:rPr>
        <w:t xml:space="preserve"> начинается (под названием </w:t>
      </w:r>
      <w:proofErr w:type="spellStart"/>
      <w:r w:rsidRPr="00731A70">
        <w:rPr>
          <w:b w:val="0"/>
        </w:rPr>
        <w:t>Неманец</w:t>
      </w:r>
      <w:proofErr w:type="spellEnd"/>
      <w:r w:rsidRPr="00731A70">
        <w:rPr>
          <w:b w:val="0"/>
        </w:rPr>
        <w:t xml:space="preserve">) вблизи пос. Верхний Неман </w:t>
      </w:r>
      <w:proofErr w:type="spellStart"/>
      <w:r w:rsidRPr="00731A70">
        <w:rPr>
          <w:b w:val="0"/>
        </w:rPr>
        <w:t>Узденского</w:t>
      </w:r>
      <w:proofErr w:type="spellEnd"/>
      <w:r w:rsidRPr="00731A70">
        <w:rPr>
          <w:b w:val="0"/>
        </w:rPr>
        <w:t xml:space="preserve"> р-на Минской обл. Ее длина </w:t>
      </w:r>
      <w:smartTag w:uri="urn:schemas-microsoft-com:office:smarttags" w:element="metricconverter">
        <w:smartTagPr>
          <w:attr w:name="ProductID" w:val="937 км"/>
        </w:smartTagPr>
        <w:r w:rsidRPr="00731A70">
          <w:rPr>
            <w:b w:val="0"/>
          </w:rPr>
          <w:t>937 км</w:t>
        </w:r>
      </w:smartTag>
      <w:r w:rsidRPr="00731A70">
        <w:rPr>
          <w:b w:val="0"/>
        </w:rPr>
        <w:t xml:space="preserve">, в т. ч. на территории Беларуси </w:t>
      </w:r>
      <w:smartTag w:uri="urn:schemas-microsoft-com:office:smarttags" w:element="metricconverter">
        <w:smartTagPr>
          <w:attr w:name="ProductID" w:val="459 км"/>
        </w:smartTagPr>
        <w:r w:rsidRPr="00731A70">
          <w:rPr>
            <w:b w:val="0"/>
          </w:rPr>
          <w:t>459 км</w:t>
        </w:r>
      </w:smartTag>
      <w:r w:rsidRPr="00731A70">
        <w:rPr>
          <w:b w:val="0"/>
        </w:rPr>
        <w:t>. Площадь водосбора белорусского участка реки 35 000 км</w:t>
      </w:r>
      <w:proofErr w:type="gramStart"/>
      <w:r w:rsidRPr="00731A70">
        <w:rPr>
          <w:b w:val="0"/>
          <w:vertAlign w:val="superscript"/>
        </w:rPr>
        <w:t>2</w:t>
      </w:r>
      <w:proofErr w:type="gramEnd"/>
      <w:r w:rsidRPr="00731A70">
        <w:rPr>
          <w:b w:val="0"/>
        </w:rPr>
        <w:t>. Густота эрозионной сети 0,47 км/км</w:t>
      </w:r>
      <w:proofErr w:type="gramStart"/>
      <w:r w:rsidRPr="00731A70">
        <w:rPr>
          <w:b w:val="0"/>
          <w:vertAlign w:val="superscript"/>
        </w:rPr>
        <w:t>2</w:t>
      </w:r>
      <w:proofErr w:type="gramEnd"/>
      <w:r w:rsidRPr="00731A70">
        <w:rPr>
          <w:b w:val="0"/>
        </w:rPr>
        <w:t>. Судоходство осуществляется ниже Гродно, а в благоприятные годы также на участке от д. </w:t>
      </w:r>
      <w:proofErr w:type="spellStart"/>
      <w:r w:rsidRPr="00731A70">
        <w:rPr>
          <w:b w:val="0"/>
        </w:rPr>
        <w:t>Куписк</w:t>
      </w:r>
      <w:proofErr w:type="spellEnd"/>
      <w:r w:rsidRPr="00731A70">
        <w:rPr>
          <w:b w:val="0"/>
        </w:rPr>
        <w:t xml:space="preserve"> до г. Мосты. Ширина долины в Беларуси чаще всего 1,5—5 км, однако встречаются о</w:t>
      </w:r>
      <w:r w:rsidRPr="00731A70">
        <w:rPr>
          <w:b w:val="0"/>
        </w:rPr>
        <w:t>т</w:t>
      </w:r>
      <w:r w:rsidRPr="00731A70">
        <w:rPr>
          <w:b w:val="0"/>
        </w:rPr>
        <w:t>дельные расширения до 15—20 км, которые приобретают озеровидный о</w:t>
      </w:r>
      <w:r w:rsidRPr="00731A70">
        <w:rPr>
          <w:b w:val="0"/>
        </w:rPr>
        <w:t>б</w:t>
      </w:r>
      <w:r w:rsidRPr="00731A70">
        <w:rPr>
          <w:b w:val="0"/>
        </w:rPr>
        <w:t>лик. У г. Мосты, при слиянии с р. </w:t>
      </w:r>
      <w:proofErr w:type="spellStart"/>
      <w:r w:rsidRPr="00731A70">
        <w:rPr>
          <w:b w:val="0"/>
        </w:rPr>
        <w:t>Котрой</w:t>
      </w:r>
      <w:proofErr w:type="spellEnd"/>
      <w:r w:rsidRPr="00731A70">
        <w:rPr>
          <w:b w:val="0"/>
        </w:rPr>
        <w:t>, у д. </w:t>
      </w:r>
      <w:proofErr w:type="spellStart"/>
      <w:r w:rsidRPr="00731A70">
        <w:rPr>
          <w:b w:val="0"/>
        </w:rPr>
        <w:t>Принеманская</w:t>
      </w:r>
      <w:proofErr w:type="spellEnd"/>
      <w:r w:rsidRPr="00731A70">
        <w:rPr>
          <w:b w:val="0"/>
        </w:rPr>
        <w:t xml:space="preserve"> и др. отмечаю</w:t>
      </w:r>
      <w:r w:rsidRPr="00731A70">
        <w:rPr>
          <w:b w:val="0"/>
        </w:rPr>
        <w:t>т</w:t>
      </w:r>
      <w:r w:rsidRPr="00731A70">
        <w:rPr>
          <w:b w:val="0"/>
        </w:rPr>
        <w:t xml:space="preserve">ся сужения долины до 0,4—0,9 км. Глубина вреза составляет в верховьях 11—17 м, ниже по течению иногда до </w:t>
      </w:r>
      <w:smartTag w:uri="urn:schemas-microsoft-com:office:smarttags" w:element="metricconverter">
        <w:smartTagPr>
          <w:attr w:name="ProductID" w:val="40 м"/>
        </w:smartTagPr>
        <w:r w:rsidRPr="00731A70">
          <w:rPr>
            <w:b w:val="0"/>
          </w:rPr>
          <w:t>40 м</w:t>
        </w:r>
      </w:smartTag>
      <w:r w:rsidRPr="00731A70">
        <w:rPr>
          <w:b w:val="0"/>
        </w:rPr>
        <w:t>.</w:t>
      </w:r>
    </w:p>
    <w:p w:rsidR="006E16E2" w:rsidRPr="00731A70" w:rsidRDefault="006E16E2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70">
        <w:rPr>
          <w:rFonts w:ascii="Times New Roman" w:hAnsi="Times New Roman" w:cs="Times New Roman"/>
          <w:sz w:val="28"/>
          <w:szCs w:val="28"/>
        </w:rPr>
        <w:t>В долине Немана выделяется: пойма, серия морфологически выраже</w:t>
      </w:r>
      <w:r w:rsidRPr="00731A70">
        <w:rPr>
          <w:rFonts w:ascii="Times New Roman" w:hAnsi="Times New Roman" w:cs="Times New Roman"/>
          <w:sz w:val="28"/>
          <w:szCs w:val="28"/>
        </w:rPr>
        <w:t>н</w:t>
      </w:r>
      <w:r w:rsidRPr="00731A70">
        <w:rPr>
          <w:rFonts w:ascii="Times New Roman" w:hAnsi="Times New Roman" w:cs="Times New Roman"/>
          <w:sz w:val="28"/>
          <w:szCs w:val="28"/>
        </w:rPr>
        <w:t xml:space="preserve">ных </w:t>
      </w:r>
      <w:proofErr w:type="spellStart"/>
      <w:r w:rsidRPr="00731A70">
        <w:rPr>
          <w:rFonts w:ascii="Times New Roman" w:hAnsi="Times New Roman" w:cs="Times New Roman"/>
          <w:sz w:val="28"/>
          <w:szCs w:val="28"/>
        </w:rPr>
        <w:t>поозерских</w:t>
      </w:r>
      <w:proofErr w:type="spellEnd"/>
      <w:r w:rsidRPr="00731A70">
        <w:rPr>
          <w:rFonts w:ascii="Times New Roman" w:hAnsi="Times New Roman" w:cs="Times New Roman"/>
          <w:sz w:val="28"/>
          <w:szCs w:val="28"/>
        </w:rPr>
        <w:t xml:space="preserve"> позднеледниковых террас врезания (до 8—9), а также терр</w:t>
      </w:r>
      <w:r w:rsidRPr="00731A70">
        <w:rPr>
          <w:rFonts w:ascii="Times New Roman" w:hAnsi="Times New Roman" w:cs="Times New Roman"/>
          <w:sz w:val="28"/>
          <w:szCs w:val="28"/>
        </w:rPr>
        <w:t>а</w:t>
      </w:r>
      <w:r w:rsidRPr="00731A70">
        <w:rPr>
          <w:rFonts w:ascii="Times New Roman" w:hAnsi="Times New Roman" w:cs="Times New Roman"/>
          <w:sz w:val="28"/>
          <w:szCs w:val="28"/>
        </w:rPr>
        <w:t>сы средн</w:t>
      </w:r>
      <w:proofErr w:type="gramStart"/>
      <w:r w:rsidRPr="00731A7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731A7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1A70">
        <w:rPr>
          <w:rFonts w:ascii="Times New Roman" w:hAnsi="Times New Roman" w:cs="Times New Roman"/>
          <w:sz w:val="28"/>
          <w:szCs w:val="28"/>
        </w:rPr>
        <w:t>раннепоозерского</w:t>
      </w:r>
      <w:proofErr w:type="spellEnd"/>
      <w:r w:rsidRPr="00731A70">
        <w:rPr>
          <w:rFonts w:ascii="Times New Roman" w:hAnsi="Times New Roman" w:cs="Times New Roman"/>
          <w:sz w:val="28"/>
          <w:szCs w:val="28"/>
        </w:rPr>
        <w:t xml:space="preserve"> возраста.  </w:t>
      </w:r>
    </w:p>
    <w:p w:rsidR="006E16E2" w:rsidRPr="00731A70" w:rsidRDefault="006E16E2" w:rsidP="00F20E25">
      <w:pPr>
        <w:pStyle w:val="a5"/>
        <w:ind w:firstLine="709"/>
        <w:rPr>
          <w:szCs w:val="28"/>
        </w:rPr>
      </w:pPr>
      <w:r w:rsidRPr="00731A70">
        <w:rPr>
          <w:szCs w:val="28"/>
        </w:rPr>
        <w:t>Пойма имеет два, реже три уровня (0,5—1,5 м, 2—3 и 4—8 м). Ширина ее колеблется от 0,5—0,6 км до 4—5 км. В районе Гродненских и Мосто</w:t>
      </w:r>
      <w:r w:rsidRPr="00731A70">
        <w:rPr>
          <w:szCs w:val="28"/>
        </w:rPr>
        <w:t>в</w:t>
      </w:r>
      <w:r w:rsidRPr="00731A70">
        <w:rPr>
          <w:szCs w:val="28"/>
        </w:rPr>
        <w:t xml:space="preserve">ских ворот и в некоторых других местах пойменная терраса сужается до 0,1—0,13 км и часто представлена отдельными узкими сегментами. Пойма, в основном, эрозионно-аккумулятивная, реже аккумулятивная. Первая надпойменная цокольная терраса возвышается над урезом воды на 6—11 м. Ширина площадки колеблется от первых сотен метров до </w:t>
      </w:r>
      <w:smartTag w:uri="urn:schemas-microsoft-com:office:smarttags" w:element="metricconverter">
        <w:smartTagPr>
          <w:attr w:name="ProductID" w:val="1 км"/>
        </w:smartTagPr>
        <w:r w:rsidRPr="00731A70">
          <w:rPr>
            <w:szCs w:val="28"/>
          </w:rPr>
          <w:t>1 км</w:t>
        </w:r>
      </w:smartTag>
      <w:r w:rsidRPr="00731A70">
        <w:rPr>
          <w:szCs w:val="28"/>
        </w:rPr>
        <w:t>. Ниже г. Мосты довольно четко выделяется вторая надпойменная терраса. Ее пр</w:t>
      </w:r>
      <w:r w:rsidRPr="00731A70">
        <w:rPr>
          <w:szCs w:val="28"/>
        </w:rPr>
        <w:t>е</w:t>
      </w:r>
      <w:r w:rsidRPr="00731A70">
        <w:rPr>
          <w:szCs w:val="28"/>
        </w:rPr>
        <w:t>вышение над урезом воды колеблется от 7—8 до 13—15 м. Ширина площа</w:t>
      </w:r>
      <w:r w:rsidRPr="00731A70">
        <w:rPr>
          <w:szCs w:val="28"/>
        </w:rPr>
        <w:t>д</w:t>
      </w:r>
      <w:r w:rsidRPr="00731A70">
        <w:rPr>
          <w:szCs w:val="28"/>
        </w:rPr>
        <w:t xml:space="preserve">ки до </w:t>
      </w:r>
      <w:smartTag w:uri="urn:schemas-microsoft-com:office:smarttags" w:element="metricconverter">
        <w:smartTagPr>
          <w:attr w:name="ProductID" w:val="800 м"/>
        </w:smartTagPr>
        <w:r w:rsidRPr="00731A70">
          <w:rPr>
            <w:szCs w:val="28"/>
          </w:rPr>
          <w:t>800 м</w:t>
        </w:r>
      </w:smartTag>
      <w:r w:rsidRPr="00731A70">
        <w:rPr>
          <w:szCs w:val="28"/>
        </w:rPr>
        <w:t>. Описанные террасовые уровни выше Мостов сливаются в ед</w:t>
      </w:r>
      <w:r w:rsidRPr="00731A70">
        <w:rPr>
          <w:szCs w:val="28"/>
        </w:rPr>
        <w:t>и</w:t>
      </w:r>
      <w:r w:rsidRPr="00731A70">
        <w:rPr>
          <w:szCs w:val="28"/>
        </w:rPr>
        <w:t xml:space="preserve">ный и имеют высоту, уменьшающуюся к верховьям реки от 6—8 до 4—5 м. </w:t>
      </w:r>
      <w:r w:rsidRPr="00731A70">
        <w:rPr>
          <w:szCs w:val="28"/>
        </w:rPr>
        <w:lastRenderedPageBreak/>
        <w:t xml:space="preserve">На участке между устьями </w:t>
      </w:r>
      <w:proofErr w:type="spellStart"/>
      <w:r w:rsidRPr="00731A70">
        <w:rPr>
          <w:szCs w:val="28"/>
        </w:rPr>
        <w:t>Щары</w:t>
      </w:r>
      <w:proofErr w:type="spellEnd"/>
      <w:r w:rsidRPr="00731A70">
        <w:rPr>
          <w:szCs w:val="28"/>
        </w:rPr>
        <w:t xml:space="preserve"> и Березины терраса аккумулятивная. Ее ширина до 1,5—2 км.</w:t>
      </w:r>
    </w:p>
    <w:p w:rsidR="006E16E2" w:rsidRPr="00731A70" w:rsidRDefault="006E16E2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A70">
        <w:rPr>
          <w:rFonts w:ascii="Times New Roman" w:hAnsi="Times New Roman" w:cs="Times New Roman"/>
          <w:sz w:val="28"/>
          <w:szCs w:val="28"/>
        </w:rPr>
        <w:t>Третья надпойменная терраса хорошо выражена ниже устья Молчади. Превышение над урезом воды от 7—8 до 16—18 м. Ширина площадки до 0,5—1 км, у г. Гродно 0,1—0,15 км. Терраса цокольная. Остальные террасы имеют более ограниченное распространение, в основном, цокольные. И</w:t>
      </w:r>
      <w:r w:rsidRPr="00731A70">
        <w:rPr>
          <w:rFonts w:ascii="Times New Roman" w:hAnsi="Times New Roman" w:cs="Times New Roman"/>
          <w:sz w:val="28"/>
          <w:szCs w:val="28"/>
        </w:rPr>
        <w:t>с</w:t>
      </w:r>
      <w:r w:rsidRPr="00731A70">
        <w:rPr>
          <w:rFonts w:ascii="Times New Roman" w:hAnsi="Times New Roman" w:cs="Times New Roman"/>
          <w:sz w:val="28"/>
          <w:szCs w:val="28"/>
        </w:rPr>
        <w:t xml:space="preserve">ключение составляет </w:t>
      </w:r>
      <w:proofErr w:type="spellStart"/>
      <w:r w:rsidRPr="00731A70">
        <w:rPr>
          <w:rFonts w:ascii="Times New Roman" w:hAnsi="Times New Roman" w:cs="Times New Roman"/>
          <w:sz w:val="28"/>
          <w:szCs w:val="28"/>
        </w:rPr>
        <w:t>средневалдайский</w:t>
      </w:r>
      <w:proofErr w:type="spellEnd"/>
      <w:r w:rsidRPr="00731A70">
        <w:rPr>
          <w:rFonts w:ascii="Times New Roman" w:hAnsi="Times New Roman" w:cs="Times New Roman"/>
          <w:sz w:val="28"/>
          <w:szCs w:val="28"/>
        </w:rPr>
        <w:t xml:space="preserve"> уровень у г. Гродно, сформирова</w:t>
      </w:r>
      <w:r w:rsidRPr="00731A70">
        <w:rPr>
          <w:rFonts w:ascii="Times New Roman" w:hAnsi="Times New Roman" w:cs="Times New Roman"/>
          <w:sz w:val="28"/>
          <w:szCs w:val="28"/>
        </w:rPr>
        <w:t>н</w:t>
      </w:r>
      <w:r w:rsidRPr="00731A70">
        <w:rPr>
          <w:rFonts w:ascii="Times New Roman" w:hAnsi="Times New Roman" w:cs="Times New Roman"/>
          <w:sz w:val="28"/>
          <w:szCs w:val="28"/>
        </w:rPr>
        <w:t>ный аккумулятивными процессами. Ширина площадок высоких локальных террас чаще всего измеряется сотнями метров. Превышение наиболее выс</w:t>
      </w:r>
      <w:r w:rsidRPr="00731A70">
        <w:rPr>
          <w:rFonts w:ascii="Times New Roman" w:hAnsi="Times New Roman" w:cs="Times New Roman"/>
          <w:sz w:val="28"/>
          <w:szCs w:val="28"/>
        </w:rPr>
        <w:t>о</w:t>
      </w:r>
      <w:r w:rsidRPr="00731A70">
        <w:rPr>
          <w:rFonts w:ascii="Times New Roman" w:hAnsi="Times New Roman" w:cs="Times New Roman"/>
          <w:sz w:val="28"/>
          <w:szCs w:val="28"/>
        </w:rPr>
        <w:t>ких из них над урезом воды в русле 30—35 м.</w:t>
      </w:r>
    </w:p>
    <w:p w:rsidR="006E16E2" w:rsidRPr="00731A70" w:rsidRDefault="006E16E2" w:rsidP="00F2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478">
        <w:rPr>
          <w:rFonts w:ascii="Times New Roman" w:hAnsi="Times New Roman" w:cs="Times New Roman"/>
          <w:i/>
          <w:sz w:val="28"/>
          <w:szCs w:val="28"/>
        </w:rPr>
        <w:t>Река Западный Буг</w:t>
      </w:r>
      <w:r w:rsidRPr="00731A70">
        <w:rPr>
          <w:rFonts w:ascii="Times New Roman" w:hAnsi="Times New Roman" w:cs="Times New Roman"/>
          <w:sz w:val="28"/>
          <w:szCs w:val="28"/>
        </w:rPr>
        <w:t xml:space="preserve"> берет начало на западных склонах Подольской во</w:t>
      </w:r>
      <w:r w:rsidRPr="00731A70">
        <w:rPr>
          <w:rFonts w:ascii="Times New Roman" w:hAnsi="Times New Roman" w:cs="Times New Roman"/>
          <w:sz w:val="28"/>
          <w:szCs w:val="28"/>
        </w:rPr>
        <w:t>з</w:t>
      </w:r>
      <w:r w:rsidRPr="00731A70">
        <w:rPr>
          <w:rFonts w:ascii="Times New Roman" w:hAnsi="Times New Roman" w:cs="Times New Roman"/>
          <w:sz w:val="28"/>
          <w:szCs w:val="28"/>
        </w:rPr>
        <w:t xml:space="preserve">вышенности. Длина </w:t>
      </w:r>
      <w:smartTag w:uri="urn:schemas-microsoft-com:office:smarttags" w:element="metricconverter">
        <w:smartTagPr>
          <w:attr w:name="ProductID" w:val="826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826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 xml:space="preserve">, в Беларуси </w:t>
      </w:r>
      <w:smartTag w:uri="urn:schemas-microsoft-com:office:smarttags" w:element="metricconverter">
        <w:smartTagPr>
          <w:attr w:name="ProductID" w:val="169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169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>. Площадь водосбора на терр</w:t>
      </w:r>
      <w:r w:rsidRPr="00731A70">
        <w:rPr>
          <w:rFonts w:ascii="Times New Roman" w:hAnsi="Times New Roman" w:cs="Times New Roman"/>
          <w:sz w:val="28"/>
          <w:szCs w:val="28"/>
        </w:rPr>
        <w:t>и</w:t>
      </w:r>
      <w:r w:rsidRPr="00731A70">
        <w:rPr>
          <w:rFonts w:ascii="Times New Roman" w:hAnsi="Times New Roman" w:cs="Times New Roman"/>
          <w:sz w:val="28"/>
          <w:szCs w:val="28"/>
        </w:rPr>
        <w:t>тории региона 10,4 тыс. км</w:t>
      </w:r>
      <w:proofErr w:type="gramStart"/>
      <w:r w:rsidRPr="00731A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31A70">
        <w:rPr>
          <w:rFonts w:ascii="Times New Roman" w:hAnsi="Times New Roman" w:cs="Times New Roman"/>
          <w:sz w:val="28"/>
          <w:szCs w:val="28"/>
        </w:rPr>
        <w:t xml:space="preserve">. Ширина долины 1—3 км (до </w:t>
      </w:r>
      <w:smartTag w:uri="urn:schemas-microsoft-com:office:smarttags" w:element="metricconverter">
        <w:smartTagPr>
          <w:attr w:name="ProductID" w:val="7 к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7 км</w:t>
        </w:r>
      </w:smartTag>
      <w:r w:rsidRPr="00731A70">
        <w:rPr>
          <w:rFonts w:ascii="Times New Roman" w:hAnsi="Times New Roman" w:cs="Times New Roman"/>
          <w:sz w:val="28"/>
          <w:szCs w:val="28"/>
        </w:rPr>
        <w:t xml:space="preserve">). Врез долины 5—7 м (до </w:t>
      </w:r>
      <w:smartTag w:uri="urn:schemas-microsoft-com:office:smarttags" w:element="metricconverter">
        <w:smartTagPr>
          <w:attr w:name="ProductID" w:val="10 м"/>
        </w:smartTagPr>
        <w:r w:rsidRPr="00731A70">
          <w:rPr>
            <w:rFonts w:ascii="Times New Roman" w:hAnsi="Times New Roman" w:cs="Times New Roman"/>
            <w:sz w:val="28"/>
            <w:szCs w:val="28"/>
          </w:rPr>
          <w:t>10 м</w:t>
        </w:r>
      </w:smartTag>
      <w:r w:rsidRPr="00731A70">
        <w:rPr>
          <w:rFonts w:ascii="Times New Roman" w:hAnsi="Times New Roman" w:cs="Times New Roman"/>
          <w:sz w:val="28"/>
          <w:szCs w:val="28"/>
        </w:rPr>
        <w:t>). Судоходство осуществляется от Бреста вниз по т</w:t>
      </w:r>
      <w:r w:rsidRPr="00731A70">
        <w:rPr>
          <w:rFonts w:ascii="Times New Roman" w:hAnsi="Times New Roman" w:cs="Times New Roman"/>
          <w:sz w:val="28"/>
          <w:szCs w:val="28"/>
        </w:rPr>
        <w:t>е</w:t>
      </w:r>
      <w:r w:rsidRPr="00731A70">
        <w:rPr>
          <w:rFonts w:ascii="Times New Roman" w:hAnsi="Times New Roman" w:cs="Times New Roman"/>
          <w:sz w:val="28"/>
          <w:szCs w:val="28"/>
        </w:rPr>
        <w:t>чению.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 xml:space="preserve">В долине различаются </w:t>
      </w:r>
      <w:proofErr w:type="gramStart"/>
      <w:r w:rsidRPr="00731A70">
        <w:rPr>
          <w:b w:val="0"/>
          <w:szCs w:val="28"/>
        </w:rPr>
        <w:t>аккумулятивные</w:t>
      </w:r>
      <w:proofErr w:type="gramEnd"/>
      <w:r w:rsidRPr="00731A70">
        <w:rPr>
          <w:b w:val="0"/>
          <w:szCs w:val="28"/>
        </w:rPr>
        <w:t xml:space="preserve"> пойма и первая надпойменная терраса. Пойма выражена повсеместно. Ширина ее колеблется от нескольких десятков метров до 2—4 км. Различаются два уровня — 1,0—1,5 и 3,0—3,5 м. Наиболее пониженные участки заболочены. Подъем уровня воды в полов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 xml:space="preserve">дья составляет 3—6 м. Первая надпойменная терраса до </w:t>
      </w:r>
      <w:proofErr w:type="spellStart"/>
      <w:r w:rsidRPr="00731A70">
        <w:rPr>
          <w:b w:val="0"/>
          <w:szCs w:val="28"/>
        </w:rPr>
        <w:t>г.п</w:t>
      </w:r>
      <w:proofErr w:type="spellEnd"/>
      <w:r w:rsidRPr="00731A70">
        <w:rPr>
          <w:b w:val="0"/>
          <w:szCs w:val="28"/>
        </w:rPr>
        <w:t>. </w:t>
      </w:r>
      <w:proofErr w:type="spellStart"/>
      <w:r w:rsidRPr="00731A70">
        <w:rPr>
          <w:b w:val="0"/>
          <w:szCs w:val="28"/>
        </w:rPr>
        <w:t>Домачево</w:t>
      </w:r>
      <w:proofErr w:type="spellEnd"/>
      <w:r w:rsidRPr="00731A70">
        <w:rPr>
          <w:b w:val="0"/>
          <w:szCs w:val="28"/>
        </w:rPr>
        <w:t xml:space="preserve"> </w:t>
      </w:r>
      <w:proofErr w:type="gramStart"/>
      <w:r w:rsidRPr="00731A70">
        <w:rPr>
          <w:b w:val="0"/>
          <w:szCs w:val="28"/>
        </w:rPr>
        <w:t>пре</w:t>
      </w:r>
      <w:r w:rsidRPr="00731A70">
        <w:rPr>
          <w:b w:val="0"/>
          <w:szCs w:val="28"/>
        </w:rPr>
        <w:t>д</w:t>
      </w:r>
      <w:r w:rsidRPr="00731A70">
        <w:rPr>
          <w:b w:val="0"/>
          <w:szCs w:val="28"/>
        </w:rPr>
        <w:t>ставлена</w:t>
      </w:r>
      <w:proofErr w:type="gramEnd"/>
      <w:r w:rsidRPr="00731A70">
        <w:rPr>
          <w:b w:val="0"/>
          <w:szCs w:val="28"/>
        </w:rPr>
        <w:t xml:space="preserve"> отдельными фрагментами шириной до 1,0 км. Вниз по течению эта терраса развита почти повсеместно. Ширина колеблется от 0,4 до 6,5 км. Превышение над поймой до 3—6 м.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FE4478">
        <w:rPr>
          <w:b w:val="0"/>
          <w:i/>
          <w:szCs w:val="28"/>
        </w:rPr>
        <w:t>Река Днепр</w:t>
      </w:r>
      <w:r w:rsidRPr="00731A70">
        <w:rPr>
          <w:b w:val="0"/>
          <w:szCs w:val="28"/>
        </w:rPr>
        <w:t xml:space="preserve"> берет начало на Валдайской возвышенности. Длина реки </w:t>
      </w:r>
      <w:smartTag w:uri="urn:schemas-microsoft-com:office:smarttags" w:element="metricconverter">
        <w:smartTagPr>
          <w:attr w:name="ProductID" w:val="2201 км"/>
        </w:smartTagPr>
        <w:r w:rsidRPr="00731A70">
          <w:rPr>
            <w:b w:val="0"/>
            <w:szCs w:val="28"/>
          </w:rPr>
          <w:t>2201 км</w:t>
        </w:r>
      </w:smartTag>
      <w:r w:rsidRPr="00731A70">
        <w:rPr>
          <w:b w:val="0"/>
          <w:szCs w:val="28"/>
        </w:rPr>
        <w:t xml:space="preserve"> (до создания на ней водохранилищ </w:t>
      </w:r>
      <w:smartTag w:uri="urn:schemas-microsoft-com:office:smarttags" w:element="metricconverter">
        <w:smartTagPr>
          <w:attr w:name="ProductID" w:val="2285 км"/>
        </w:smartTagPr>
        <w:r w:rsidRPr="00731A70">
          <w:rPr>
            <w:b w:val="0"/>
            <w:szCs w:val="28"/>
          </w:rPr>
          <w:t>2285 км</w:t>
        </w:r>
      </w:smartTag>
      <w:r w:rsidRPr="00731A70">
        <w:rPr>
          <w:b w:val="0"/>
          <w:szCs w:val="28"/>
        </w:rPr>
        <w:t xml:space="preserve">), в т. ч. на территории Беларуси </w:t>
      </w:r>
      <w:smartTag w:uri="urn:schemas-microsoft-com:office:smarttags" w:element="metricconverter">
        <w:smartTagPr>
          <w:attr w:name="ProductID" w:val="700 км"/>
        </w:smartTagPr>
        <w:r w:rsidRPr="00731A70">
          <w:rPr>
            <w:b w:val="0"/>
            <w:szCs w:val="28"/>
          </w:rPr>
          <w:t>700 км</w:t>
        </w:r>
      </w:smartTag>
      <w:r w:rsidRPr="00731A70">
        <w:rPr>
          <w:b w:val="0"/>
          <w:szCs w:val="28"/>
        </w:rPr>
        <w:t>. Площадь водосбора в Беларуси 63,7 тыс.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 (без бассейна Припяти). Густота эрозионной сети 0,39 км/км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>. На всем белорусском отрезке река является судоходной. Ширина долины от 0,5—1,5 до 5—10 км, при сл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янии с </w:t>
      </w:r>
      <w:proofErr w:type="spellStart"/>
      <w:r w:rsidRPr="00731A70">
        <w:rPr>
          <w:b w:val="0"/>
          <w:szCs w:val="28"/>
        </w:rPr>
        <w:t>Сожем</w:t>
      </w:r>
      <w:proofErr w:type="spellEnd"/>
      <w:r w:rsidRPr="00731A70">
        <w:rPr>
          <w:b w:val="0"/>
          <w:szCs w:val="28"/>
        </w:rPr>
        <w:t xml:space="preserve"> — до 35—50 км. Совместная долина Днепра и Припяти имеет еще большие размеры — до </w:t>
      </w:r>
      <w:smartTag w:uri="urn:schemas-microsoft-com:office:smarttags" w:element="metricconverter">
        <w:smartTagPr>
          <w:attr w:name="ProductID" w:val="85 км"/>
        </w:smartTagPr>
        <w:r w:rsidRPr="00731A70">
          <w:rPr>
            <w:b w:val="0"/>
            <w:szCs w:val="28"/>
          </w:rPr>
          <w:t>85 км</w:t>
        </w:r>
      </w:smartTag>
      <w:r w:rsidRPr="00731A70">
        <w:rPr>
          <w:b w:val="0"/>
          <w:szCs w:val="28"/>
        </w:rPr>
        <w:t>. Максимальная глубина вреза (70—80 м) установлена в районе Орши.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В долине Днепра выделяются пойма и две надпойменные террасы. На отдельных участках обособляется еще более высокий уровень, который ра</w:t>
      </w:r>
      <w:r w:rsidRPr="00731A70">
        <w:rPr>
          <w:b w:val="0"/>
          <w:szCs w:val="28"/>
        </w:rPr>
        <w:t>с</w:t>
      </w:r>
      <w:r w:rsidRPr="00731A70">
        <w:rPr>
          <w:b w:val="0"/>
          <w:szCs w:val="28"/>
        </w:rPr>
        <w:t xml:space="preserve">сматривается как </w:t>
      </w:r>
      <w:proofErr w:type="spellStart"/>
      <w:r w:rsidRPr="00731A70">
        <w:rPr>
          <w:b w:val="0"/>
          <w:szCs w:val="28"/>
        </w:rPr>
        <w:t>перигляциальная</w:t>
      </w:r>
      <w:proofErr w:type="spellEnd"/>
      <w:r w:rsidRPr="00731A70">
        <w:rPr>
          <w:b w:val="0"/>
          <w:szCs w:val="28"/>
        </w:rPr>
        <w:t xml:space="preserve"> терраса. Пойма развита практически п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всеместно. Ее высота снижается вниз по течению от 5—6 до 2—3 м, разл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чаются два пойменных уровня с превышением верхнего над нижним на 1—3 м. Ширина варьирует в интервале 0,1—10 км. Пойма в большинстве случ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 xml:space="preserve">ев аккумулятивная, нередко заболоченная. В </w:t>
      </w:r>
      <w:smartTag w:uri="urn:schemas-microsoft-com:office:smarttags" w:element="metricconverter">
        <w:smartTagPr>
          <w:attr w:name="ProductID" w:val="9 км"/>
        </w:smartTagPr>
        <w:r w:rsidRPr="00731A70">
          <w:rPr>
            <w:b w:val="0"/>
            <w:szCs w:val="28"/>
          </w:rPr>
          <w:t>9 км</w:t>
        </w:r>
      </w:smartTag>
      <w:r w:rsidRPr="00731A70">
        <w:rPr>
          <w:b w:val="0"/>
          <w:szCs w:val="28"/>
        </w:rPr>
        <w:t xml:space="preserve"> выше Орши выходы дево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 xml:space="preserve">ских пород образуют в русле реки </w:t>
      </w:r>
      <w:proofErr w:type="spellStart"/>
      <w:r w:rsidRPr="00731A70">
        <w:rPr>
          <w:b w:val="0"/>
          <w:szCs w:val="28"/>
        </w:rPr>
        <w:t>Кобелякские</w:t>
      </w:r>
      <w:proofErr w:type="spellEnd"/>
      <w:r w:rsidRPr="00731A70">
        <w:rPr>
          <w:b w:val="0"/>
          <w:szCs w:val="28"/>
        </w:rPr>
        <w:t xml:space="preserve"> пороги.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Первая надпойменная терраса чаще представлена на левобережье. Ш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рина ее от сотен метров в верхней части до 5—9 км ниже устья Березины, </w:t>
      </w:r>
      <w:smartTag w:uri="urn:schemas-microsoft-com:office:smarttags" w:element="metricconverter">
        <w:smartTagPr>
          <w:attr w:name="ProductID" w:val="18 км"/>
        </w:smartTagPr>
        <w:r w:rsidRPr="00731A70">
          <w:rPr>
            <w:b w:val="0"/>
            <w:szCs w:val="28"/>
          </w:rPr>
          <w:t>18 км</w:t>
        </w:r>
      </w:smartTag>
      <w:r w:rsidRPr="00731A70">
        <w:rPr>
          <w:b w:val="0"/>
          <w:szCs w:val="28"/>
        </w:rPr>
        <w:t xml:space="preserve"> при слиянии с </w:t>
      </w:r>
      <w:proofErr w:type="spellStart"/>
      <w:r w:rsidRPr="00731A70">
        <w:rPr>
          <w:b w:val="0"/>
          <w:szCs w:val="28"/>
        </w:rPr>
        <w:t>Сожем</w:t>
      </w:r>
      <w:proofErr w:type="spellEnd"/>
      <w:r w:rsidRPr="00731A70">
        <w:rPr>
          <w:b w:val="0"/>
          <w:szCs w:val="28"/>
        </w:rPr>
        <w:t xml:space="preserve"> и </w:t>
      </w:r>
      <w:smartTag w:uri="urn:schemas-microsoft-com:office:smarttags" w:element="metricconverter">
        <w:smartTagPr>
          <w:attr w:name="ProductID" w:val="40 км"/>
        </w:smartTagPr>
        <w:r w:rsidRPr="00731A70">
          <w:rPr>
            <w:b w:val="0"/>
            <w:szCs w:val="28"/>
          </w:rPr>
          <w:t>40 км</w:t>
        </w:r>
      </w:smartTag>
      <w:r w:rsidRPr="00731A70">
        <w:rPr>
          <w:b w:val="0"/>
          <w:szCs w:val="28"/>
        </w:rPr>
        <w:t xml:space="preserve"> при впадении Припяти. Высота этой те</w:t>
      </w:r>
      <w:r w:rsidRPr="00731A70">
        <w:rPr>
          <w:b w:val="0"/>
          <w:szCs w:val="28"/>
        </w:rPr>
        <w:t>р</w:t>
      </w:r>
      <w:r w:rsidRPr="00731A70">
        <w:rPr>
          <w:b w:val="0"/>
          <w:szCs w:val="28"/>
        </w:rPr>
        <w:t xml:space="preserve">расы — от 7—8 до 13—15 м. В северной части терраса эрозионно-аккумулятивная, южнее — аккумулятивная. Вторая надпойменная терраса имеет ширину от 0,05—0,1 км до 20—25 км. Чаще эта терраса представлена </w:t>
      </w:r>
      <w:r w:rsidRPr="00731A70">
        <w:rPr>
          <w:b w:val="0"/>
          <w:szCs w:val="28"/>
        </w:rPr>
        <w:lastRenderedPageBreak/>
        <w:t>на левобережье. Высота над урезом воды в русле варьирует в интервале 18—35 м.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FE4478">
        <w:rPr>
          <w:b w:val="0"/>
          <w:i/>
          <w:szCs w:val="28"/>
        </w:rPr>
        <w:t>Река Березина</w:t>
      </w:r>
      <w:r w:rsidRPr="00731A70">
        <w:rPr>
          <w:b w:val="0"/>
          <w:szCs w:val="28"/>
        </w:rPr>
        <w:t xml:space="preserve"> — единственный из крупных водотоков (длина </w:t>
      </w:r>
      <w:smartTag w:uri="urn:schemas-microsoft-com:office:smarttags" w:element="metricconverter">
        <w:smartTagPr>
          <w:attr w:name="ProductID" w:val="613 км"/>
        </w:smartTagPr>
        <w:r w:rsidRPr="00731A70">
          <w:rPr>
            <w:b w:val="0"/>
            <w:szCs w:val="28"/>
          </w:rPr>
          <w:t>613 км</w:t>
        </w:r>
      </w:smartTag>
      <w:r w:rsidRPr="00731A70">
        <w:rPr>
          <w:b w:val="0"/>
          <w:szCs w:val="28"/>
        </w:rPr>
        <w:t>), который от истоков до устья протекает по территории Беларуси. Истоки реки располагаются в заболоченном понижении юго-западнее Докшиц. Площадь водосбора 24 500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>. Густота эрозионной сети 0,35 км/км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>. Судоходство осуществляется от д. Броды Борисовского р-на (</w:t>
      </w:r>
      <w:smartTag w:uri="urn:schemas-microsoft-com:office:smarttags" w:element="metricconverter">
        <w:smartTagPr>
          <w:attr w:name="ProductID" w:val="508 км"/>
        </w:smartTagPr>
        <w:r w:rsidRPr="00731A70">
          <w:rPr>
            <w:b w:val="0"/>
            <w:szCs w:val="28"/>
          </w:rPr>
          <w:t>508 км</w:t>
        </w:r>
      </w:smartTag>
      <w:r w:rsidRPr="00731A70">
        <w:rPr>
          <w:b w:val="0"/>
          <w:szCs w:val="28"/>
        </w:rPr>
        <w:t xml:space="preserve"> от устья). Ширина долины от 200—300 м в верховье до 5—10 км и более в среднем и нижнем течении, врез от 10—15 до 20—25 м. Выделяются пойма и две надпойменные террасы.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Пойма прослеживается повсеместно и является аккумулятивной терр</w:t>
      </w:r>
      <w:r w:rsidRPr="00731A70">
        <w:rPr>
          <w:b w:val="0"/>
          <w:szCs w:val="28"/>
        </w:rPr>
        <w:t>а</w:t>
      </w:r>
      <w:r w:rsidRPr="00731A70">
        <w:rPr>
          <w:b w:val="0"/>
          <w:szCs w:val="28"/>
        </w:rPr>
        <w:t>сой. Ее высота над урезом воды изменяется от 0,3—0,5 м в верховье до 2—3 м в низовьях. Местами выделяются два пойменных уровня с разницей высот в 1—1,5 м. Ширина поймы колеблется от первых сотен метров до 3—5 км и более. В наиболее широких местах пойма сильно заболочена. Первая надпойменная терраса повсеместно распространена на левобережье шириной до 3—5 км (при слиянии с Олой до 8—9 км) и отдельными сегментами (чаще всего шириной в несколько десятков или сотен метров и длиной 300—500 м) на правобережье. Терраса аккумулятивная, реже эрозионно-аккумулятивная. Вторая надпойменная терраса лучше развита в среднем и нижнем течении. Ширина ее площадки обычно не превышает первых километров. Высота над урезом воды 11—20 м. Терраса эрозионно-аккумулятивная и эрозионная.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FE4478">
        <w:rPr>
          <w:b w:val="0"/>
          <w:i/>
          <w:szCs w:val="28"/>
        </w:rPr>
        <w:t xml:space="preserve">Река </w:t>
      </w:r>
      <w:proofErr w:type="spellStart"/>
      <w:r w:rsidRPr="00FE4478">
        <w:rPr>
          <w:b w:val="0"/>
          <w:i/>
          <w:szCs w:val="28"/>
        </w:rPr>
        <w:t>Сож</w:t>
      </w:r>
      <w:proofErr w:type="spellEnd"/>
      <w:r w:rsidRPr="00731A70">
        <w:rPr>
          <w:b w:val="0"/>
          <w:szCs w:val="28"/>
        </w:rPr>
        <w:t xml:space="preserve"> берет начало в пределах Смоленско-Московской возвыше</w:t>
      </w:r>
      <w:r w:rsidRPr="00731A70">
        <w:rPr>
          <w:b w:val="0"/>
          <w:szCs w:val="28"/>
        </w:rPr>
        <w:t>н</w:t>
      </w:r>
      <w:r w:rsidRPr="00731A70">
        <w:rPr>
          <w:b w:val="0"/>
          <w:szCs w:val="28"/>
        </w:rPr>
        <w:t xml:space="preserve">ности вблизи г. Смоленска. На территории Беларуси располагается долина среднего и нижнего </w:t>
      </w:r>
      <w:proofErr w:type="spellStart"/>
      <w:r w:rsidRPr="00731A70">
        <w:rPr>
          <w:b w:val="0"/>
          <w:szCs w:val="28"/>
        </w:rPr>
        <w:t>Сожа</w:t>
      </w:r>
      <w:proofErr w:type="spellEnd"/>
      <w:r w:rsidRPr="00731A70">
        <w:rPr>
          <w:b w:val="0"/>
          <w:szCs w:val="28"/>
        </w:rPr>
        <w:t xml:space="preserve">. Длина реки </w:t>
      </w:r>
      <w:smartTag w:uri="urn:schemas-microsoft-com:office:smarttags" w:element="metricconverter">
        <w:smartTagPr>
          <w:attr w:name="ProductID" w:val="648 км"/>
        </w:smartTagPr>
        <w:r w:rsidRPr="00731A70">
          <w:rPr>
            <w:b w:val="0"/>
            <w:szCs w:val="28"/>
          </w:rPr>
          <w:t>648 км</w:t>
        </w:r>
      </w:smartTag>
      <w:r w:rsidRPr="00731A70">
        <w:rPr>
          <w:b w:val="0"/>
          <w:szCs w:val="28"/>
        </w:rPr>
        <w:t xml:space="preserve"> (в Беларуси </w:t>
      </w:r>
      <w:smartTag w:uri="urn:schemas-microsoft-com:office:smarttags" w:element="metricconverter">
        <w:smartTagPr>
          <w:attr w:name="ProductID" w:val="493 км"/>
        </w:smartTagPr>
        <w:r w:rsidRPr="00731A70">
          <w:rPr>
            <w:b w:val="0"/>
            <w:szCs w:val="28"/>
          </w:rPr>
          <w:t>493 км</w:t>
        </w:r>
      </w:smartTag>
      <w:r w:rsidRPr="00731A70">
        <w:rPr>
          <w:b w:val="0"/>
          <w:szCs w:val="28"/>
        </w:rPr>
        <w:t>). Площадь водосбора в республике 21 500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>. Густота эрозионной сети 0,38 км/км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. На протяжении почти </w:t>
      </w:r>
      <w:smartTag w:uri="urn:schemas-microsoft-com:office:smarttags" w:element="metricconverter">
        <w:smartTagPr>
          <w:attr w:name="ProductID" w:val="370 км"/>
        </w:smartTagPr>
        <w:r w:rsidRPr="00731A70">
          <w:rPr>
            <w:b w:val="0"/>
            <w:szCs w:val="28"/>
          </w:rPr>
          <w:t>370 км</w:t>
        </w:r>
      </w:smartTag>
      <w:r w:rsidRPr="00731A70">
        <w:rPr>
          <w:b w:val="0"/>
          <w:szCs w:val="28"/>
        </w:rPr>
        <w:t xml:space="preserve"> от устья по реке осуществляется судоходство. Ш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рина долины изменяется от 1,5—3 до 15—18 км. Ниже Гомеля совместная долина с Днепром достигает 35—50 км. Врез варьирует от 30—40 до 50—55 м.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Выделяются пойма и две надпойменные террасы. Пойма чаще всего аккумулятивная. Высота ее до 3—4 м, иногда выделяются два уровня (0,8—1,5 и 2—3 м). Первая надпойменная терраса лучше развита на левобережье. Ее высота от 4—8 до 11—14 м, ширина от 1—2 до 10—12 км. Терраса эроз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онно-аккумулятивная и аккумулятивная. Вторая надпойменная эрозионно-аккумулятивная терраса распространена практически повсеместно. Ее шир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>на преимущественно 1—5, иногда до 10—12 км и более, высота — 9—25 м. На отдельных участках терраса приобретает эрозионный характер, а в местах озеровидных расширений — аккумулятивный.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FE4478">
        <w:rPr>
          <w:b w:val="0"/>
          <w:i/>
          <w:szCs w:val="28"/>
        </w:rPr>
        <w:t>Река Припять</w:t>
      </w:r>
      <w:r w:rsidRPr="00731A70">
        <w:rPr>
          <w:b w:val="0"/>
          <w:szCs w:val="28"/>
        </w:rPr>
        <w:t xml:space="preserve"> начинается северо-западнее г. Ковель Волынской обл. Украины. Длина составляет </w:t>
      </w:r>
      <w:smartTag w:uri="urn:schemas-microsoft-com:office:smarttags" w:element="metricconverter">
        <w:smartTagPr>
          <w:attr w:name="ProductID" w:val="761 км"/>
        </w:smartTagPr>
        <w:r w:rsidRPr="00731A70">
          <w:rPr>
            <w:b w:val="0"/>
            <w:szCs w:val="28"/>
          </w:rPr>
          <w:t>761 км</w:t>
        </w:r>
      </w:smartTag>
      <w:r w:rsidRPr="00731A70">
        <w:rPr>
          <w:b w:val="0"/>
          <w:szCs w:val="28"/>
        </w:rPr>
        <w:t xml:space="preserve"> (в Беларуси </w:t>
      </w:r>
      <w:smartTag w:uri="urn:schemas-microsoft-com:office:smarttags" w:element="metricconverter">
        <w:smartTagPr>
          <w:attr w:name="ProductID" w:val="500 км"/>
        </w:smartTagPr>
        <w:r w:rsidRPr="00731A70">
          <w:rPr>
            <w:b w:val="0"/>
            <w:szCs w:val="28"/>
          </w:rPr>
          <w:t>500 км</w:t>
        </w:r>
      </w:smartTag>
      <w:r w:rsidRPr="00731A70">
        <w:rPr>
          <w:b w:val="0"/>
          <w:szCs w:val="28"/>
        </w:rPr>
        <w:t>), площадь водосбора на территории Беларуси 52,7 тыс. 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>. Густота эрозионной сети 0,32 км/км</w:t>
      </w:r>
      <w:proofErr w:type="gramStart"/>
      <w:r w:rsidRPr="00731A70">
        <w:rPr>
          <w:b w:val="0"/>
          <w:szCs w:val="28"/>
          <w:vertAlign w:val="superscript"/>
        </w:rPr>
        <w:t>2</w:t>
      </w:r>
      <w:proofErr w:type="gramEnd"/>
      <w:r w:rsidRPr="00731A70">
        <w:rPr>
          <w:b w:val="0"/>
          <w:szCs w:val="28"/>
        </w:rPr>
        <w:t xml:space="preserve">. Судоходство осуществляется на всем белорусском отрезке реки. Долина Припяти широкая. Наибольшие размеры она имеет на участке от устья </w:t>
      </w:r>
      <w:proofErr w:type="spellStart"/>
      <w:r w:rsidRPr="00731A70">
        <w:rPr>
          <w:b w:val="0"/>
          <w:szCs w:val="28"/>
        </w:rPr>
        <w:t>Гор</w:t>
      </w:r>
      <w:r w:rsidRPr="00731A70">
        <w:rPr>
          <w:b w:val="0"/>
          <w:szCs w:val="28"/>
        </w:rPr>
        <w:t>ы</w:t>
      </w:r>
      <w:r w:rsidRPr="00731A70">
        <w:rPr>
          <w:b w:val="0"/>
          <w:szCs w:val="28"/>
        </w:rPr>
        <w:lastRenderedPageBreak/>
        <w:t>ни</w:t>
      </w:r>
      <w:proofErr w:type="spellEnd"/>
      <w:r w:rsidRPr="00731A70">
        <w:rPr>
          <w:b w:val="0"/>
          <w:szCs w:val="28"/>
        </w:rPr>
        <w:t>, где совместная долина с наиболее крупными притоками достигает 70—75 км. Склоны, кроме района Мозыря, выражены слабо. Врез, в основном, составляет 15—22 м.</w:t>
      </w:r>
    </w:p>
    <w:p w:rsidR="006E16E2" w:rsidRPr="00731A70" w:rsidRDefault="006E16E2" w:rsidP="00F20E25">
      <w:pPr>
        <w:pStyle w:val="a3"/>
        <w:ind w:firstLine="709"/>
        <w:jc w:val="both"/>
        <w:rPr>
          <w:b w:val="0"/>
          <w:szCs w:val="28"/>
        </w:rPr>
      </w:pPr>
      <w:r w:rsidRPr="00731A70">
        <w:rPr>
          <w:b w:val="0"/>
          <w:szCs w:val="28"/>
        </w:rPr>
        <w:t>Выделяются пойма и две надпойменные террасы. Аккумулятивная пойма развита на всем протяжении от</w:t>
      </w:r>
      <w:bookmarkStart w:id="0" w:name="_GoBack"/>
      <w:bookmarkEnd w:id="0"/>
      <w:r w:rsidRPr="00731A70">
        <w:rPr>
          <w:b w:val="0"/>
          <w:szCs w:val="28"/>
        </w:rPr>
        <w:t xml:space="preserve"> истоков до устья. Максимальная ш</w:t>
      </w:r>
      <w:r w:rsidRPr="00731A70">
        <w:rPr>
          <w:b w:val="0"/>
          <w:szCs w:val="28"/>
        </w:rPr>
        <w:t>и</w:t>
      </w:r>
      <w:r w:rsidRPr="00731A70">
        <w:rPr>
          <w:b w:val="0"/>
          <w:szCs w:val="28"/>
        </w:rPr>
        <w:t xml:space="preserve">рина поймы (до 16—18 км) установлена в месте впадения </w:t>
      </w:r>
      <w:proofErr w:type="spellStart"/>
      <w:r w:rsidRPr="00731A70">
        <w:rPr>
          <w:b w:val="0"/>
          <w:szCs w:val="28"/>
        </w:rPr>
        <w:t>Пины</w:t>
      </w:r>
      <w:proofErr w:type="spellEnd"/>
      <w:r w:rsidRPr="00731A70">
        <w:rPr>
          <w:b w:val="0"/>
          <w:szCs w:val="28"/>
        </w:rPr>
        <w:t xml:space="preserve"> и </w:t>
      </w:r>
      <w:proofErr w:type="spellStart"/>
      <w:r w:rsidRPr="00731A70">
        <w:rPr>
          <w:b w:val="0"/>
          <w:szCs w:val="28"/>
        </w:rPr>
        <w:t>Горыни</w:t>
      </w:r>
      <w:proofErr w:type="spellEnd"/>
      <w:r w:rsidRPr="00731A70">
        <w:rPr>
          <w:b w:val="0"/>
          <w:szCs w:val="28"/>
        </w:rPr>
        <w:t>, на остальной территории ширина составляет 1—9 км. Высота поймы 3—5 м. В этом интервале выделяется до 4 уровней, но чаще всего представлены два. Первая надпойменная терраса встречается практически повсеместно и по г</w:t>
      </w:r>
      <w:r w:rsidRPr="00731A70">
        <w:rPr>
          <w:b w:val="0"/>
          <w:szCs w:val="28"/>
        </w:rPr>
        <w:t>е</w:t>
      </w:r>
      <w:r w:rsidRPr="00731A70">
        <w:rPr>
          <w:b w:val="0"/>
          <w:szCs w:val="28"/>
        </w:rPr>
        <w:t xml:space="preserve">незису является преимущественно аккумулятивной. Ширина колеблется от 0,5 до 10—18 км. Участками первая надпойменная терраса сужается до </w:t>
      </w:r>
      <w:smartTag w:uri="urn:schemas-microsoft-com:office:smarttags" w:element="metricconverter">
        <w:smartTagPr>
          <w:attr w:name="ProductID" w:val="100 м"/>
        </w:smartTagPr>
        <w:r w:rsidRPr="00731A70">
          <w:rPr>
            <w:b w:val="0"/>
            <w:szCs w:val="28"/>
          </w:rPr>
          <w:t>100 м</w:t>
        </w:r>
      </w:smartTag>
      <w:r w:rsidRPr="00731A70">
        <w:rPr>
          <w:b w:val="0"/>
          <w:szCs w:val="28"/>
        </w:rPr>
        <w:t xml:space="preserve"> и даже выклинивается.</w:t>
      </w:r>
    </w:p>
    <w:p w:rsidR="003F0609" w:rsidRPr="00731A70" w:rsidRDefault="006E16E2" w:rsidP="00F20E25">
      <w:pPr>
        <w:pStyle w:val="a3"/>
        <w:ind w:firstLine="709"/>
        <w:jc w:val="both"/>
        <w:rPr>
          <w:szCs w:val="28"/>
        </w:rPr>
      </w:pPr>
      <w:r w:rsidRPr="00731A70">
        <w:rPr>
          <w:b w:val="0"/>
          <w:szCs w:val="28"/>
        </w:rPr>
        <w:t xml:space="preserve">Вторая надпойменная терраса развита также довольно широко. Наибольшие площади, на которых она отсутствует, установлены между </w:t>
      </w:r>
      <w:proofErr w:type="spellStart"/>
      <w:r w:rsidRPr="00731A70">
        <w:rPr>
          <w:b w:val="0"/>
          <w:szCs w:val="28"/>
        </w:rPr>
        <w:t>Пе</w:t>
      </w:r>
      <w:r w:rsidRPr="00731A70">
        <w:rPr>
          <w:b w:val="0"/>
          <w:szCs w:val="28"/>
        </w:rPr>
        <w:t>т</w:t>
      </w:r>
      <w:r w:rsidRPr="00731A70">
        <w:rPr>
          <w:b w:val="0"/>
          <w:szCs w:val="28"/>
        </w:rPr>
        <w:t>риковом</w:t>
      </w:r>
      <w:proofErr w:type="spellEnd"/>
      <w:r w:rsidRPr="00731A70">
        <w:rPr>
          <w:b w:val="0"/>
          <w:szCs w:val="28"/>
        </w:rPr>
        <w:t xml:space="preserve"> и Наровлей. Ширина террасы от 200—500 м до </w:t>
      </w:r>
      <w:smartTag w:uri="urn:schemas-microsoft-com:office:smarttags" w:element="metricconverter">
        <w:smartTagPr>
          <w:attr w:name="ProductID" w:val="18 км"/>
        </w:smartTagPr>
        <w:r w:rsidRPr="00731A70">
          <w:rPr>
            <w:b w:val="0"/>
            <w:szCs w:val="28"/>
          </w:rPr>
          <w:t>18 км</w:t>
        </w:r>
      </w:smartTag>
      <w:r w:rsidRPr="00731A70">
        <w:rPr>
          <w:b w:val="0"/>
          <w:szCs w:val="28"/>
        </w:rPr>
        <w:t>. Вторая надпойменная терраса эрозионно-аккумулятивная. Ее высота над урезом в</w:t>
      </w:r>
      <w:r w:rsidRPr="00731A70">
        <w:rPr>
          <w:b w:val="0"/>
          <w:szCs w:val="28"/>
        </w:rPr>
        <w:t>о</w:t>
      </w:r>
      <w:r w:rsidRPr="00731A70">
        <w:rPr>
          <w:b w:val="0"/>
          <w:szCs w:val="28"/>
        </w:rPr>
        <w:t>ды изменяется от 7—15 до 11—20 м.</w:t>
      </w:r>
    </w:p>
    <w:sectPr w:rsidR="003F0609" w:rsidRPr="00731A70" w:rsidSect="0040482C">
      <w:footerReference w:type="default" r:id="rId10"/>
      <w:pgSz w:w="11906" w:h="16838"/>
      <w:pgMar w:top="1134" w:right="850" w:bottom="1134" w:left="1701" w:header="708" w:footer="708" w:gutter="0"/>
      <w:pgNumType w:start="3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8C" w:rsidRDefault="0008768C" w:rsidP="006E16E2">
      <w:pPr>
        <w:spacing w:after="0" w:line="240" w:lineRule="auto"/>
      </w:pPr>
      <w:r>
        <w:separator/>
      </w:r>
    </w:p>
  </w:endnote>
  <w:endnote w:type="continuationSeparator" w:id="0">
    <w:p w:rsidR="0008768C" w:rsidRDefault="0008768C" w:rsidP="006E1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5064888"/>
      <w:docPartObj>
        <w:docPartGallery w:val="Page Numbers (Bottom of Page)"/>
        <w:docPartUnique/>
      </w:docPartObj>
    </w:sdtPr>
    <w:sdtContent>
      <w:p w:rsidR="0040482C" w:rsidRDefault="0040482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E25">
          <w:rPr>
            <w:noProof/>
          </w:rPr>
          <w:t>354</w:t>
        </w:r>
        <w:r>
          <w:fldChar w:fldCharType="end"/>
        </w:r>
      </w:p>
    </w:sdtContent>
  </w:sdt>
  <w:p w:rsidR="0040482C" w:rsidRDefault="0040482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8C" w:rsidRDefault="0008768C" w:rsidP="006E16E2">
      <w:pPr>
        <w:spacing w:after="0" w:line="240" w:lineRule="auto"/>
      </w:pPr>
      <w:r>
        <w:separator/>
      </w:r>
    </w:p>
  </w:footnote>
  <w:footnote w:type="continuationSeparator" w:id="0">
    <w:p w:rsidR="0008768C" w:rsidRDefault="0008768C" w:rsidP="006E16E2">
      <w:pPr>
        <w:spacing w:after="0" w:line="240" w:lineRule="auto"/>
      </w:pPr>
      <w:r>
        <w:continuationSeparator/>
      </w:r>
    </w:p>
  </w:footnote>
  <w:footnote w:id="1">
    <w:p w:rsidR="006E16E2" w:rsidRDefault="006E16E2" w:rsidP="006E16E2">
      <w:pPr>
        <w:pStyle w:val="a7"/>
        <w:jc w:val="both"/>
        <w:rPr>
          <w:sz w:val="18"/>
        </w:rPr>
      </w:pPr>
      <w:r>
        <w:rPr>
          <w:rStyle w:val="a9"/>
          <w:position w:val="-4"/>
          <w:sz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86D"/>
    <w:multiLevelType w:val="hybridMultilevel"/>
    <w:tmpl w:val="4DEA7186"/>
    <w:lvl w:ilvl="0" w:tplc="A302FB10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8CFC2206">
      <w:start w:val="1"/>
      <w:numFmt w:val="upperRoman"/>
      <w:lvlText w:val="%2."/>
      <w:lvlJc w:val="left"/>
      <w:pPr>
        <w:tabs>
          <w:tab w:val="num" w:pos="2550"/>
        </w:tabs>
        <w:ind w:left="2550" w:hanging="930"/>
      </w:pPr>
      <w:rPr>
        <w:rFonts w:hint="default"/>
        <w:b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6E2"/>
    <w:rsid w:val="0008768C"/>
    <w:rsid w:val="000A7027"/>
    <w:rsid w:val="00255A1D"/>
    <w:rsid w:val="003F0609"/>
    <w:rsid w:val="0040482C"/>
    <w:rsid w:val="005C68DC"/>
    <w:rsid w:val="006E16E2"/>
    <w:rsid w:val="00731A70"/>
    <w:rsid w:val="00735F45"/>
    <w:rsid w:val="00770DF5"/>
    <w:rsid w:val="00A54AB1"/>
    <w:rsid w:val="00BE127C"/>
    <w:rsid w:val="00C21F45"/>
    <w:rsid w:val="00EE2846"/>
    <w:rsid w:val="00F20E25"/>
    <w:rsid w:val="00FE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E16E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E16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6E16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E16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rsid w:val="006E16E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E16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note text"/>
    <w:basedOn w:val="a"/>
    <w:link w:val="a8"/>
    <w:semiHidden/>
    <w:rsid w:val="006E1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6E16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6E16E2"/>
    <w:rPr>
      <w:vertAlign w:val="superscript"/>
    </w:rPr>
  </w:style>
  <w:style w:type="paragraph" w:styleId="aa">
    <w:name w:val="header"/>
    <w:basedOn w:val="a"/>
    <w:link w:val="ab"/>
    <w:uiPriority w:val="99"/>
    <w:rsid w:val="006E16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E16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2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1F45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404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4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E16E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E16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6E16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E16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rsid w:val="006E16E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E16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note text"/>
    <w:basedOn w:val="a"/>
    <w:link w:val="a8"/>
    <w:semiHidden/>
    <w:rsid w:val="006E1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6E16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6E16E2"/>
    <w:rPr>
      <w:vertAlign w:val="superscript"/>
    </w:rPr>
  </w:style>
  <w:style w:type="paragraph" w:styleId="aa">
    <w:name w:val="header"/>
    <w:basedOn w:val="a"/>
    <w:link w:val="ab"/>
    <w:uiPriority w:val="99"/>
    <w:rsid w:val="006E16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E16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2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1F45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404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4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38027-CAEB-42B6-8791-D0C6D0FA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8950</Words>
  <Characters>51018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14</cp:revision>
  <dcterms:created xsi:type="dcterms:W3CDTF">2008-05-13T23:55:00Z</dcterms:created>
  <dcterms:modified xsi:type="dcterms:W3CDTF">2008-05-14T00:20:00Z</dcterms:modified>
</cp:coreProperties>
</file>